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D95010" w:rsidP="00F71B2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instalação de </w:t>
      </w:r>
      <w:proofErr w:type="spellStart"/>
      <w:r>
        <w:rPr>
          <w:rFonts w:ascii="Arial" w:hAnsi="Arial" w:cs="Arial"/>
          <w:sz w:val="24"/>
          <w:szCs w:val="24"/>
        </w:rPr>
        <w:t>Ecoponto</w:t>
      </w:r>
      <w:proofErr w:type="spellEnd"/>
      <w:r>
        <w:rPr>
          <w:rFonts w:ascii="Arial" w:hAnsi="Arial" w:cs="Arial"/>
          <w:sz w:val="24"/>
          <w:szCs w:val="24"/>
        </w:rPr>
        <w:t xml:space="preserve"> entre os bairros Parque</w:t>
      </w:r>
      <w:r w:rsidR="00D51A48">
        <w:rPr>
          <w:rFonts w:ascii="Arial" w:hAnsi="Arial" w:cs="Arial"/>
          <w:sz w:val="24"/>
          <w:szCs w:val="24"/>
        </w:rPr>
        <w:t xml:space="preserve"> Residencial</w:t>
      </w:r>
      <w:r>
        <w:rPr>
          <w:rFonts w:ascii="Arial" w:hAnsi="Arial" w:cs="Arial"/>
          <w:sz w:val="24"/>
          <w:szCs w:val="24"/>
        </w:rPr>
        <w:t xml:space="preserve"> do Lago e Jardim Vista Alegre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71B2B" w:rsidRDefault="00F71B2B" w:rsidP="00F71B2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71B2B" w:rsidRDefault="00F71B2B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95010">
        <w:rPr>
          <w:rFonts w:ascii="Arial" w:hAnsi="Arial" w:cs="Arial"/>
          <w:sz w:val="24"/>
          <w:szCs w:val="24"/>
        </w:rPr>
        <w:t xml:space="preserve">, este vereador foi procurado </w:t>
      </w:r>
      <w:proofErr w:type="gramStart"/>
      <w:r w:rsidR="00D95010">
        <w:rPr>
          <w:rFonts w:ascii="Arial" w:hAnsi="Arial" w:cs="Arial"/>
          <w:sz w:val="24"/>
          <w:szCs w:val="24"/>
        </w:rPr>
        <w:t>por</w:t>
      </w:r>
      <w:proofErr w:type="gramEnd"/>
      <w:r w:rsidR="00D950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5010">
        <w:rPr>
          <w:rFonts w:ascii="Arial" w:hAnsi="Arial" w:cs="Arial"/>
          <w:sz w:val="24"/>
          <w:szCs w:val="24"/>
        </w:rPr>
        <w:t>munícipes</w:t>
      </w:r>
      <w:proofErr w:type="gramEnd"/>
      <w:r w:rsidR="00D95010">
        <w:rPr>
          <w:rFonts w:ascii="Arial" w:hAnsi="Arial" w:cs="Arial"/>
          <w:sz w:val="24"/>
          <w:szCs w:val="24"/>
        </w:rPr>
        <w:t xml:space="preserve"> reclamando que não há </w:t>
      </w:r>
      <w:proofErr w:type="spellStart"/>
      <w:r w:rsidR="00D95010">
        <w:rPr>
          <w:rFonts w:ascii="Arial" w:hAnsi="Arial" w:cs="Arial"/>
          <w:sz w:val="24"/>
          <w:szCs w:val="24"/>
        </w:rPr>
        <w:t>ecoponto</w:t>
      </w:r>
      <w:proofErr w:type="spellEnd"/>
      <w:r w:rsidR="00D95010">
        <w:rPr>
          <w:rFonts w:ascii="Arial" w:hAnsi="Arial" w:cs="Arial"/>
          <w:sz w:val="24"/>
          <w:szCs w:val="24"/>
        </w:rPr>
        <w:t xml:space="preserve"> próximo a esses bairros, existindo muitos pontos de descarte irregular de entulho e lixo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D95010">
        <w:rPr>
          <w:rFonts w:ascii="Arial" w:hAnsi="Arial" w:cs="Arial"/>
          <w:sz w:val="24"/>
          <w:szCs w:val="24"/>
        </w:rPr>
        <w:t xml:space="preserve">, o lixo e entulho </w:t>
      </w:r>
      <w:proofErr w:type="gramStart"/>
      <w:r w:rsidR="00D95010">
        <w:rPr>
          <w:rFonts w:ascii="Arial" w:hAnsi="Arial" w:cs="Arial"/>
          <w:sz w:val="24"/>
          <w:szCs w:val="24"/>
        </w:rPr>
        <w:t>descartado em terrenos públicos ou privados</w:t>
      </w:r>
      <w:proofErr w:type="gramEnd"/>
      <w:r w:rsidR="00D95010">
        <w:rPr>
          <w:rFonts w:ascii="Arial" w:hAnsi="Arial" w:cs="Arial"/>
          <w:sz w:val="24"/>
          <w:szCs w:val="24"/>
        </w:rPr>
        <w:t>, colaboram com a proliferação de animais peçonhentos e do mosquito Aedes Aegypti, além do entupimento de bocas – de – lobo em épocas de chuva, provocando enchentes.</w:t>
      </w:r>
    </w:p>
    <w:p w:rsidR="00FF3852" w:rsidRDefault="00FF3852" w:rsidP="00F71B2B">
      <w:pPr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5010">
        <w:rPr>
          <w:rFonts w:ascii="Arial" w:hAnsi="Arial" w:cs="Arial"/>
          <w:sz w:val="24"/>
          <w:szCs w:val="24"/>
        </w:rPr>
        <w:t xml:space="preserve">Existe a possibilidade de instalar um </w:t>
      </w:r>
      <w:proofErr w:type="spellStart"/>
      <w:r w:rsidR="00D95010">
        <w:rPr>
          <w:rFonts w:ascii="Arial" w:hAnsi="Arial" w:cs="Arial"/>
          <w:sz w:val="24"/>
          <w:szCs w:val="24"/>
        </w:rPr>
        <w:t>Ecoponto</w:t>
      </w:r>
      <w:proofErr w:type="spellEnd"/>
      <w:r w:rsidR="00D95010">
        <w:rPr>
          <w:rFonts w:ascii="Arial" w:hAnsi="Arial" w:cs="Arial"/>
          <w:sz w:val="24"/>
          <w:szCs w:val="24"/>
        </w:rPr>
        <w:t xml:space="preserve"> próximo aos bairros  Parque </w:t>
      </w:r>
      <w:r w:rsidR="00D51A48">
        <w:rPr>
          <w:rFonts w:ascii="Arial" w:hAnsi="Arial" w:cs="Arial"/>
          <w:sz w:val="24"/>
          <w:szCs w:val="24"/>
        </w:rPr>
        <w:t xml:space="preserve">Residencial </w:t>
      </w:r>
      <w:r w:rsidR="00D95010">
        <w:rPr>
          <w:rFonts w:ascii="Arial" w:hAnsi="Arial" w:cs="Arial"/>
          <w:sz w:val="24"/>
          <w:szCs w:val="24"/>
        </w:rPr>
        <w:t>do Lago e Jardim Vista Alegre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95010">
        <w:rPr>
          <w:rFonts w:ascii="Arial" w:hAnsi="Arial" w:cs="Arial"/>
          <w:sz w:val="24"/>
          <w:szCs w:val="24"/>
        </w:rPr>
        <w:t>Se a resposta for positiva, p</w:t>
      </w:r>
      <w:r w:rsidR="00D51A48">
        <w:rPr>
          <w:rFonts w:ascii="Arial" w:hAnsi="Arial" w:cs="Arial"/>
          <w:sz w:val="24"/>
          <w:szCs w:val="24"/>
        </w:rPr>
        <w:t>a</w:t>
      </w:r>
      <w:r w:rsidR="00D95010">
        <w:rPr>
          <w:rFonts w:ascii="Arial" w:hAnsi="Arial" w:cs="Arial"/>
          <w:sz w:val="24"/>
          <w:szCs w:val="24"/>
        </w:rPr>
        <w:t xml:space="preserve">ra quando? Se a resposta for negativa, </w:t>
      </w:r>
      <w:proofErr w:type="gramStart"/>
      <w:r w:rsidR="00D95010">
        <w:rPr>
          <w:rFonts w:ascii="Arial" w:hAnsi="Arial" w:cs="Arial"/>
          <w:sz w:val="24"/>
          <w:szCs w:val="24"/>
        </w:rPr>
        <w:t>expor</w:t>
      </w:r>
      <w:proofErr w:type="gramEnd"/>
      <w:r w:rsidR="00D95010">
        <w:rPr>
          <w:rFonts w:ascii="Arial" w:hAnsi="Arial" w:cs="Arial"/>
          <w:sz w:val="24"/>
          <w:szCs w:val="24"/>
        </w:rPr>
        <w:t xml:space="preserve"> os motivos.</w:t>
      </w:r>
    </w:p>
    <w:p w:rsidR="00FF3852" w:rsidRDefault="00FF3852" w:rsidP="00D9501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D95010">
        <w:rPr>
          <w:rFonts w:ascii="Arial" w:hAnsi="Arial" w:cs="Arial"/>
          <w:sz w:val="24"/>
          <w:szCs w:val="24"/>
        </w:rPr>
        <w:t xml:space="preserve"> Existe programa de coleta de resíduos sólidos “cata – treco”, para estes bairros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71B2B">
        <w:rPr>
          <w:rFonts w:ascii="Arial" w:hAnsi="Arial" w:cs="Arial"/>
          <w:sz w:val="24"/>
          <w:szCs w:val="24"/>
        </w:rPr>
        <w:t xml:space="preserve">Se a resposta for positiva, </w:t>
      </w:r>
      <w:r w:rsidR="00D51A48">
        <w:rPr>
          <w:rFonts w:ascii="Arial" w:hAnsi="Arial" w:cs="Arial"/>
          <w:sz w:val="24"/>
          <w:szCs w:val="24"/>
        </w:rPr>
        <w:t>o programa “cata-treco” já está sendo</w:t>
      </w:r>
      <w:r w:rsidR="00F71B2B">
        <w:rPr>
          <w:rFonts w:ascii="Arial" w:hAnsi="Arial" w:cs="Arial"/>
          <w:sz w:val="24"/>
          <w:szCs w:val="24"/>
        </w:rPr>
        <w:t xml:space="preserve"> implantado</w:t>
      </w:r>
      <w:r w:rsidR="00D51A48">
        <w:rPr>
          <w:rFonts w:ascii="Arial" w:hAnsi="Arial" w:cs="Arial"/>
          <w:sz w:val="24"/>
          <w:szCs w:val="24"/>
        </w:rPr>
        <w:t>?</w:t>
      </w:r>
    </w:p>
    <w:p w:rsidR="00F71B2B" w:rsidRDefault="00F71B2B" w:rsidP="00F71B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71B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negativa, existe a possibilidade da prefeitura implantar o programa nestes bairros ?</w:t>
      </w: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B2B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71B2B">
        <w:rPr>
          <w:rFonts w:ascii="Arial" w:hAnsi="Arial" w:cs="Arial"/>
          <w:sz w:val="24"/>
          <w:szCs w:val="24"/>
        </w:rPr>
        <w:t>º)</w:t>
      </w:r>
      <w:proofErr w:type="gramEnd"/>
      <w:r w:rsidR="00F71B2B">
        <w:rPr>
          <w:rFonts w:ascii="Arial" w:hAnsi="Arial" w:cs="Arial"/>
          <w:sz w:val="24"/>
          <w:szCs w:val="24"/>
        </w:rPr>
        <w:t xml:space="preserve"> Outras informações que se julgar necessárias.</w:t>
      </w:r>
    </w:p>
    <w:p w:rsidR="00F71B2B" w:rsidRDefault="00F71B2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1A48" w:rsidRDefault="00D51A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71B2B">
        <w:rPr>
          <w:rFonts w:ascii="Arial" w:hAnsi="Arial" w:cs="Arial"/>
          <w:sz w:val="24"/>
          <w:szCs w:val="24"/>
        </w:rPr>
        <w:t xml:space="preserve">ário “Dr. Tancredo Neves”, em 24 </w:t>
      </w:r>
      <w:r>
        <w:rPr>
          <w:rFonts w:ascii="Arial" w:hAnsi="Arial" w:cs="Arial"/>
          <w:sz w:val="24"/>
          <w:szCs w:val="24"/>
        </w:rPr>
        <w:t xml:space="preserve">de </w:t>
      </w:r>
      <w:r w:rsidR="00F71B2B">
        <w:rPr>
          <w:rFonts w:ascii="Arial" w:hAnsi="Arial" w:cs="Arial"/>
          <w:sz w:val="24"/>
          <w:szCs w:val="24"/>
        </w:rPr>
        <w:t>abril</w:t>
      </w:r>
      <w:proofErr w:type="gramStart"/>
      <w:r w:rsidR="00F71B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F71B2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71B2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B6" w:rsidRDefault="00066AB6">
      <w:r>
        <w:separator/>
      </w:r>
    </w:p>
  </w:endnote>
  <w:endnote w:type="continuationSeparator" w:id="0">
    <w:p w:rsidR="00066AB6" w:rsidRDefault="0006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B6" w:rsidRDefault="00066AB6">
      <w:r>
        <w:separator/>
      </w:r>
    </w:p>
  </w:footnote>
  <w:footnote w:type="continuationSeparator" w:id="0">
    <w:p w:rsidR="00066AB6" w:rsidRDefault="00066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1B2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1B2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71B2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afdf9eb3ca4f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AB6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26BB"/>
    <w:rsid w:val="00705ABB"/>
    <w:rsid w:val="00794C4F"/>
    <w:rsid w:val="007B1241"/>
    <w:rsid w:val="009F196D"/>
    <w:rsid w:val="00A0500A"/>
    <w:rsid w:val="00A71CAF"/>
    <w:rsid w:val="00A9035B"/>
    <w:rsid w:val="00AE702A"/>
    <w:rsid w:val="00CD613B"/>
    <w:rsid w:val="00CF7F49"/>
    <w:rsid w:val="00D26CB3"/>
    <w:rsid w:val="00D51A48"/>
    <w:rsid w:val="00D95010"/>
    <w:rsid w:val="00E903BB"/>
    <w:rsid w:val="00EB7D7D"/>
    <w:rsid w:val="00EE7983"/>
    <w:rsid w:val="00F16623"/>
    <w:rsid w:val="00F71B2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fe186c-d6cf-4cac-ac1d-70819eaec78c.png" Id="R8c5b9da9e6f04e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fe186c-d6cf-4cac-ac1d-70819eaec78c.png" Id="R9eafdf9eb3ca4f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2014-04-25T15:21:00Z</cp:lastPrinted>
  <dcterms:created xsi:type="dcterms:W3CDTF">2014-04-24T16:24:00Z</dcterms:created>
  <dcterms:modified xsi:type="dcterms:W3CDTF">2014-04-25T15:23:00Z</dcterms:modified>
</cp:coreProperties>
</file>