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4D0051">
        <w:rPr>
          <w:rFonts w:ascii="Arial" w:hAnsi="Arial" w:cs="Arial"/>
          <w:sz w:val="24"/>
          <w:szCs w:val="24"/>
        </w:rPr>
        <w:t xml:space="preserve"> execução </w:t>
      </w:r>
      <w:r w:rsidR="007A7D68">
        <w:rPr>
          <w:rFonts w:ascii="Arial" w:hAnsi="Arial" w:cs="Arial"/>
          <w:sz w:val="24"/>
          <w:szCs w:val="24"/>
        </w:rPr>
        <w:t xml:space="preserve">de serviços de roçagem e limpeza do mato no canteiro central da Avenida Alfredo </w:t>
      </w:r>
      <w:proofErr w:type="spellStart"/>
      <w:r w:rsidR="007A7D68">
        <w:rPr>
          <w:rFonts w:ascii="Arial" w:hAnsi="Arial" w:cs="Arial"/>
          <w:sz w:val="24"/>
          <w:szCs w:val="24"/>
        </w:rPr>
        <w:t>Contatto</w:t>
      </w:r>
      <w:proofErr w:type="spellEnd"/>
      <w:r w:rsidR="007A7D68">
        <w:rPr>
          <w:rFonts w:ascii="Arial" w:hAnsi="Arial" w:cs="Arial"/>
          <w:sz w:val="24"/>
          <w:szCs w:val="24"/>
        </w:rPr>
        <w:t>, no Jardim São Fernando.</w:t>
      </w:r>
    </w:p>
    <w:p w:rsidR="00F410A8" w:rsidRDefault="00F410A8" w:rsidP="00121E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410A8">
        <w:rPr>
          <w:rFonts w:ascii="Arial" w:hAnsi="Arial" w:cs="Arial"/>
          <w:bCs/>
          <w:sz w:val="24"/>
          <w:szCs w:val="24"/>
        </w:rPr>
        <w:t>sejam exe</w:t>
      </w:r>
      <w:r w:rsidR="004D0051">
        <w:rPr>
          <w:rFonts w:ascii="Arial" w:hAnsi="Arial" w:cs="Arial"/>
          <w:bCs/>
          <w:sz w:val="24"/>
          <w:szCs w:val="24"/>
        </w:rPr>
        <w:t>cutados serviços</w:t>
      </w:r>
      <w:r w:rsidR="007A7D68">
        <w:rPr>
          <w:rFonts w:ascii="Arial" w:hAnsi="Arial" w:cs="Arial"/>
          <w:bCs/>
          <w:sz w:val="24"/>
          <w:szCs w:val="24"/>
        </w:rPr>
        <w:t xml:space="preserve"> de roçagem e limpeza do mato alto no canteiro central da Avenida Alfredo </w:t>
      </w:r>
      <w:proofErr w:type="spellStart"/>
      <w:r w:rsidR="007A7D68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7A7D68">
        <w:rPr>
          <w:rFonts w:ascii="Arial" w:hAnsi="Arial" w:cs="Arial"/>
          <w:bCs/>
          <w:sz w:val="24"/>
          <w:szCs w:val="24"/>
        </w:rPr>
        <w:t>, no Jardim São Fernando</w:t>
      </w:r>
      <w:r w:rsidR="004D0051">
        <w:rPr>
          <w:rFonts w:ascii="Arial" w:hAnsi="Arial" w:cs="Arial"/>
          <w:bCs/>
          <w:sz w:val="24"/>
          <w:szCs w:val="24"/>
        </w:rPr>
        <w:t>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410A8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7A7D68">
        <w:rPr>
          <w:rFonts w:ascii="Arial" w:hAnsi="Arial" w:cs="Arial"/>
          <w:sz w:val="24"/>
          <w:szCs w:val="24"/>
        </w:rPr>
        <w:t>Moradores da região e motoristas reivindicam a limpeza do mato alto existente no canteiro central da avenida. O mato, em alguns locais, prejudica a visibilidade, além de péssimo aspecto visual em uma das avenidas mais movimentadas da cidade.</w:t>
      </w:r>
    </w:p>
    <w:p w:rsidR="00F410A8" w:rsidRDefault="00F410A8" w:rsidP="00A324A6">
      <w:pPr>
        <w:jc w:val="both"/>
        <w:rPr>
          <w:rFonts w:ascii="Arial" w:hAnsi="Arial" w:cs="Arial"/>
          <w:sz w:val="24"/>
          <w:szCs w:val="24"/>
        </w:rPr>
      </w:pP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D6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A324A6" w:rsidRPr="009F07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A52083" wp14:editId="3ADD13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16A57" wp14:editId="3E9973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2FBD8" wp14:editId="0FB43B1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b603757f8242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D0051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A7D68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881"/>
    <w:rsid w:val="00F22F8A"/>
    <w:rsid w:val="00F30E6B"/>
    <w:rsid w:val="00F410A8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f1ca4ea-e2de-4af5-836d-1b552e0b5f39.png" Id="R7a70d9e3d065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bf1ca4ea-e2de-4af5-836d-1b552e0b5f39.png" Id="Rfdb603757f8242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8CD9-5E0F-4D38-A51C-C5493FBC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2014-04-01T16:21:00Z</cp:lastPrinted>
  <dcterms:created xsi:type="dcterms:W3CDTF">2014-04-22T17:00:00Z</dcterms:created>
  <dcterms:modified xsi:type="dcterms:W3CDTF">2014-04-22T17:00:00Z</dcterms:modified>
</cp:coreProperties>
</file>