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61D1E">
        <w:rPr>
          <w:rFonts w:ascii="Arial" w:hAnsi="Arial" w:cs="Arial"/>
        </w:rPr>
        <w:t>1623</w:t>
      </w:r>
      <w:r w:rsidRPr="00C355D1">
        <w:rPr>
          <w:rFonts w:ascii="Arial" w:hAnsi="Arial" w:cs="Arial"/>
        </w:rPr>
        <w:t>/</w:t>
      </w:r>
      <w:r w:rsidR="00B61D1E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4C25F0">
        <w:rPr>
          <w:rFonts w:ascii="Arial" w:hAnsi="Arial" w:cs="Arial"/>
          <w:sz w:val="24"/>
          <w:szCs w:val="24"/>
        </w:rPr>
        <w:t>limpeza, manutenção e repa</w:t>
      </w:r>
      <w:r w:rsidR="002602A1">
        <w:rPr>
          <w:rFonts w:ascii="Arial" w:hAnsi="Arial" w:cs="Arial"/>
          <w:sz w:val="24"/>
          <w:szCs w:val="24"/>
        </w:rPr>
        <w:t>ros no passeio público de Praça</w:t>
      </w:r>
      <w:r w:rsidR="004C25F0">
        <w:rPr>
          <w:rFonts w:ascii="Arial" w:hAnsi="Arial" w:cs="Arial"/>
          <w:sz w:val="24"/>
          <w:szCs w:val="24"/>
        </w:rPr>
        <w:t xml:space="preserve"> localizada na Cidade nova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25F0">
        <w:rPr>
          <w:rFonts w:ascii="Arial" w:hAnsi="Arial" w:cs="Arial"/>
          <w:bCs/>
          <w:sz w:val="24"/>
          <w:szCs w:val="24"/>
        </w:rPr>
        <w:t>a limpeza necessária, manutenção periódica e reparos na Praça Ângelo Benith, localizada entre as Ruas Salvador e Maceió, na Cidade Nova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C25F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que, a praça esta em estado de abandono, suja, atrai</w:t>
      </w:r>
      <w:r w:rsidR="00926AA6">
        <w:rPr>
          <w:rFonts w:ascii="Arial" w:hAnsi="Arial" w:cs="Arial"/>
          <w:sz w:val="24"/>
          <w:szCs w:val="24"/>
        </w:rPr>
        <w:t xml:space="preserve"> roedores, pessoas estranhas e andarilhos</w:t>
      </w:r>
      <w:r w:rsidR="00E54658">
        <w:rPr>
          <w:rFonts w:ascii="Arial" w:hAnsi="Arial" w:cs="Arial"/>
          <w:sz w:val="24"/>
          <w:szCs w:val="24"/>
        </w:rPr>
        <w:t>.</w:t>
      </w:r>
      <w:r w:rsidR="00926AA6">
        <w:rPr>
          <w:rFonts w:ascii="Arial" w:hAnsi="Arial" w:cs="Arial"/>
          <w:sz w:val="24"/>
          <w:szCs w:val="24"/>
        </w:rPr>
        <w:t xml:space="preserve"> Pedem serviços de manutenção no local.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416338">
        <w:rPr>
          <w:rFonts w:ascii="Arial" w:hAnsi="Arial" w:cs="Arial"/>
          <w:sz w:val="24"/>
          <w:szCs w:val="24"/>
        </w:rPr>
        <w:t>o Neves”, em 1</w:t>
      </w:r>
      <w:r w:rsidR="00E54658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BA" w:rsidRDefault="001D36BA">
      <w:r>
        <w:separator/>
      </w:r>
    </w:p>
  </w:endnote>
  <w:endnote w:type="continuationSeparator" w:id="0">
    <w:p w:rsidR="001D36BA" w:rsidRDefault="001D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BA" w:rsidRDefault="001D36BA">
      <w:r>
        <w:separator/>
      </w:r>
    </w:p>
  </w:footnote>
  <w:footnote w:type="continuationSeparator" w:id="0">
    <w:p w:rsidR="001D36BA" w:rsidRDefault="001D3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1D1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1D36BA"/>
    <w:rsid w:val="002325D0"/>
    <w:rsid w:val="002602A1"/>
    <w:rsid w:val="002651FA"/>
    <w:rsid w:val="00265BA4"/>
    <w:rsid w:val="00302C77"/>
    <w:rsid w:val="003033A2"/>
    <w:rsid w:val="0033648A"/>
    <w:rsid w:val="00341992"/>
    <w:rsid w:val="00364B6B"/>
    <w:rsid w:val="00373483"/>
    <w:rsid w:val="003777C0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25F0"/>
    <w:rsid w:val="004C67DE"/>
    <w:rsid w:val="004E52C5"/>
    <w:rsid w:val="0051154F"/>
    <w:rsid w:val="00511D67"/>
    <w:rsid w:val="00533C71"/>
    <w:rsid w:val="00583D82"/>
    <w:rsid w:val="00585A40"/>
    <w:rsid w:val="00590C25"/>
    <w:rsid w:val="005B3080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8F2838"/>
    <w:rsid w:val="00926AA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61D1E"/>
    <w:rsid w:val="00B64B90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54658"/>
    <w:rsid w:val="00E903BB"/>
    <w:rsid w:val="00EB7D7D"/>
    <w:rsid w:val="00EE7983"/>
    <w:rsid w:val="00EE7D32"/>
    <w:rsid w:val="00F159C0"/>
    <w:rsid w:val="00F16623"/>
    <w:rsid w:val="00F4790C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2014-04-02T19:40:00Z</cp:lastPrinted>
  <dcterms:created xsi:type="dcterms:W3CDTF">2014-04-16T14:08:00Z</dcterms:created>
  <dcterms:modified xsi:type="dcterms:W3CDTF">2014-04-17T11:35:00Z</dcterms:modified>
</cp:coreProperties>
</file>