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3506A2">
        <w:rPr>
          <w:rFonts w:ascii="Arial" w:hAnsi="Arial" w:cs="Arial"/>
        </w:rPr>
        <w:t>1618</w:t>
      </w:r>
      <w:r w:rsidRPr="00C355D1">
        <w:rPr>
          <w:rFonts w:ascii="Arial" w:hAnsi="Arial" w:cs="Arial"/>
        </w:rPr>
        <w:t>/</w:t>
      </w:r>
      <w:r w:rsidR="003506A2"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5B3080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“Sugere ao Poder Executivo Municipal, que efetue</w:t>
      </w:r>
      <w:r w:rsidR="006719D1" w:rsidRPr="00C355D1">
        <w:rPr>
          <w:rFonts w:ascii="Arial" w:hAnsi="Arial" w:cs="Arial"/>
          <w:sz w:val="24"/>
          <w:szCs w:val="24"/>
        </w:rPr>
        <w:t xml:space="preserve"> </w:t>
      </w:r>
      <w:r w:rsidR="00583D82">
        <w:rPr>
          <w:rFonts w:ascii="Arial" w:hAnsi="Arial" w:cs="Arial"/>
          <w:sz w:val="24"/>
          <w:szCs w:val="24"/>
        </w:rPr>
        <w:t xml:space="preserve">a </w:t>
      </w:r>
      <w:r w:rsidR="00492E60">
        <w:rPr>
          <w:rFonts w:ascii="Arial" w:hAnsi="Arial" w:cs="Arial"/>
          <w:sz w:val="24"/>
          <w:szCs w:val="24"/>
        </w:rPr>
        <w:t xml:space="preserve">finalização dos serviços de </w:t>
      </w:r>
      <w:r w:rsidR="00D565FD">
        <w:rPr>
          <w:rFonts w:ascii="Arial" w:hAnsi="Arial" w:cs="Arial"/>
          <w:sz w:val="24"/>
          <w:szCs w:val="24"/>
        </w:rPr>
        <w:t>“</w:t>
      </w:r>
      <w:r w:rsidR="00492E60">
        <w:rPr>
          <w:rFonts w:ascii="Arial" w:hAnsi="Arial" w:cs="Arial"/>
          <w:sz w:val="24"/>
          <w:szCs w:val="24"/>
        </w:rPr>
        <w:t xml:space="preserve">boca </w:t>
      </w:r>
      <w:r w:rsidR="00B43938">
        <w:rPr>
          <w:rFonts w:ascii="Arial" w:hAnsi="Arial" w:cs="Arial"/>
          <w:sz w:val="24"/>
          <w:szCs w:val="24"/>
        </w:rPr>
        <w:t>de lobo</w:t>
      </w:r>
      <w:r w:rsidR="00D565FD">
        <w:rPr>
          <w:rFonts w:ascii="Arial" w:hAnsi="Arial" w:cs="Arial"/>
          <w:sz w:val="24"/>
          <w:szCs w:val="24"/>
        </w:rPr>
        <w:t>”</w:t>
      </w:r>
      <w:r w:rsidR="00B43938">
        <w:rPr>
          <w:rFonts w:ascii="Arial" w:hAnsi="Arial" w:cs="Arial"/>
          <w:sz w:val="24"/>
          <w:szCs w:val="24"/>
        </w:rPr>
        <w:t xml:space="preserve"> iniciado há mais de um mês, no</w:t>
      </w:r>
      <w:r w:rsidR="00004DB2">
        <w:rPr>
          <w:rFonts w:ascii="Arial" w:hAnsi="Arial" w:cs="Arial"/>
          <w:sz w:val="24"/>
          <w:szCs w:val="24"/>
        </w:rPr>
        <w:t xml:space="preserve"> Jardim Laudisse</w:t>
      </w:r>
      <w:r w:rsidRPr="00C355D1">
        <w:rPr>
          <w:rFonts w:ascii="Arial" w:hAnsi="Arial" w:cs="Arial"/>
          <w:sz w:val="24"/>
          <w:szCs w:val="24"/>
        </w:rPr>
        <w:t>”</w:t>
      </w:r>
      <w:r w:rsidR="00F159C0">
        <w:rPr>
          <w:rFonts w:ascii="Arial" w:hAnsi="Arial" w:cs="Arial"/>
          <w:sz w:val="24"/>
          <w:szCs w:val="24"/>
        </w:rPr>
        <w:t>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43938">
        <w:rPr>
          <w:rFonts w:ascii="Arial" w:hAnsi="Arial" w:cs="Arial"/>
          <w:bCs/>
          <w:sz w:val="24"/>
          <w:szCs w:val="24"/>
        </w:rPr>
        <w:t xml:space="preserve">finalize os serviços de </w:t>
      </w:r>
      <w:r w:rsidR="00D565FD">
        <w:rPr>
          <w:rFonts w:ascii="Arial" w:hAnsi="Arial" w:cs="Arial"/>
          <w:bCs/>
          <w:sz w:val="24"/>
          <w:szCs w:val="24"/>
        </w:rPr>
        <w:t>“</w:t>
      </w:r>
      <w:r w:rsidR="00B43938">
        <w:rPr>
          <w:rFonts w:ascii="Arial" w:hAnsi="Arial" w:cs="Arial"/>
          <w:bCs/>
          <w:sz w:val="24"/>
          <w:szCs w:val="24"/>
        </w:rPr>
        <w:t>boca de lobo</w:t>
      </w:r>
      <w:r w:rsidR="00D565FD">
        <w:rPr>
          <w:rFonts w:ascii="Arial" w:hAnsi="Arial" w:cs="Arial"/>
          <w:bCs/>
          <w:sz w:val="24"/>
          <w:szCs w:val="24"/>
        </w:rPr>
        <w:t>”</w:t>
      </w:r>
      <w:r w:rsidR="00B43938">
        <w:rPr>
          <w:rFonts w:ascii="Arial" w:hAnsi="Arial" w:cs="Arial"/>
          <w:bCs/>
          <w:sz w:val="24"/>
          <w:szCs w:val="24"/>
        </w:rPr>
        <w:t xml:space="preserve"> iniciados há mais de um mês na Rua Marechal Hermes da Fonseca, pr</w:t>
      </w:r>
      <w:r w:rsidR="00D565FD">
        <w:rPr>
          <w:rFonts w:ascii="Arial" w:hAnsi="Arial" w:cs="Arial"/>
          <w:bCs/>
          <w:sz w:val="24"/>
          <w:szCs w:val="24"/>
        </w:rPr>
        <w:t xml:space="preserve">óximo à residência de número 48, </w:t>
      </w:r>
      <w:r w:rsidR="00B43938">
        <w:rPr>
          <w:rFonts w:ascii="Arial" w:hAnsi="Arial" w:cs="Arial"/>
          <w:bCs/>
          <w:sz w:val="24"/>
          <w:szCs w:val="24"/>
        </w:rPr>
        <w:t>n</w:t>
      </w:r>
      <w:r w:rsidR="00D565FD">
        <w:rPr>
          <w:rFonts w:ascii="Arial" w:hAnsi="Arial" w:cs="Arial"/>
          <w:bCs/>
          <w:sz w:val="24"/>
          <w:szCs w:val="24"/>
        </w:rPr>
        <w:t>o</w:t>
      </w:r>
      <w:r w:rsidR="00B43938">
        <w:rPr>
          <w:rFonts w:ascii="Arial" w:hAnsi="Arial" w:cs="Arial"/>
          <w:bCs/>
          <w:sz w:val="24"/>
          <w:szCs w:val="24"/>
        </w:rPr>
        <w:t xml:space="preserve"> </w:t>
      </w:r>
      <w:r w:rsidR="00004DB2">
        <w:rPr>
          <w:rFonts w:ascii="Arial" w:hAnsi="Arial" w:cs="Arial"/>
          <w:bCs/>
          <w:sz w:val="24"/>
          <w:szCs w:val="24"/>
        </w:rPr>
        <w:t>Jardim Laudisse</w:t>
      </w:r>
      <w:r w:rsidR="0006678F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DD5095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próximos </w:t>
      </w:r>
      <w:r w:rsidR="00583D82">
        <w:rPr>
          <w:rFonts w:ascii="Arial" w:hAnsi="Arial" w:cs="Arial"/>
          <w:sz w:val="24"/>
          <w:szCs w:val="24"/>
        </w:rPr>
        <w:t xml:space="preserve">não se conformam com </w:t>
      </w:r>
      <w:r w:rsidR="00B43938">
        <w:rPr>
          <w:rFonts w:ascii="Arial" w:hAnsi="Arial" w:cs="Arial"/>
          <w:sz w:val="24"/>
          <w:szCs w:val="24"/>
        </w:rPr>
        <w:t>o descaso</w:t>
      </w:r>
      <w:r w:rsidR="00004DB2">
        <w:rPr>
          <w:rFonts w:ascii="Arial" w:hAnsi="Arial" w:cs="Arial"/>
          <w:sz w:val="24"/>
          <w:szCs w:val="24"/>
        </w:rPr>
        <w:t xml:space="preserve"> dos funcionários da prefeitura</w:t>
      </w:r>
      <w:r w:rsidR="00D565FD">
        <w:rPr>
          <w:rFonts w:ascii="Arial" w:hAnsi="Arial" w:cs="Arial"/>
          <w:sz w:val="24"/>
          <w:szCs w:val="24"/>
        </w:rPr>
        <w:t>,</w:t>
      </w:r>
      <w:r w:rsidR="00B43938">
        <w:rPr>
          <w:rFonts w:ascii="Arial" w:hAnsi="Arial" w:cs="Arial"/>
          <w:sz w:val="24"/>
          <w:szCs w:val="24"/>
        </w:rPr>
        <w:t xml:space="preserve"> que estiveram no local para efetuar serviços de</w:t>
      </w:r>
      <w:r w:rsidR="00D565FD">
        <w:rPr>
          <w:rFonts w:ascii="Arial" w:hAnsi="Arial" w:cs="Arial"/>
          <w:sz w:val="24"/>
          <w:szCs w:val="24"/>
        </w:rPr>
        <w:t xml:space="preserve"> construção de</w:t>
      </w:r>
      <w:r w:rsidR="00B43938">
        <w:rPr>
          <w:rFonts w:ascii="Arial" w:hAnsi="Arial" w:cs="Arial"/>
          <w:sz w:val="24"/>
          <w:szCs w:val="24"/>
        </w:rPr>
        <w:t xml:space="preserve"> “Boca de Lobo”, estouraram toda calçada, guia e não realizaram a finalização dos serviços. Pede</w:t>
      </w:r>
      <w:r w:rsidR="00783369">
        <w:rPr>
          <w:rFonts w:ascii="Arial" w:hAnsi="Arial" w:cs="Arial"/>
          <w:sz w:val="24"/>
          <w:szCs w:val="24"/>
        </w:rPr>
        <w:t>m o acabamento dos serviços, pois</w:t>
      </w:r>
      <w:r w:rsidR="00004DB2">
        <w:rPr>
          <w:rFonts w:ascii="Arial" w:hAnsi="Arial" w:cs="Arial"/>
          <w:sz w:val="24"/>
          <w:szCs w:val="24"/>
        </w:rPr>
        <w:t>,</w:t>
      </w:r>
      <w:r w:rsidR="00783369">
        <w:rPr>
          <w:rFonts w:ascii="Arial" w:hAnsi="Arial" w:cs="Arial"/>
          <w:sz w:val="24"/>
          <w:szCs w:val="24"/>
        </w:rPr>
        <w:t xml:space="preserve"> o passeio público esta intransitável</w:t>
      </w:r>
      <w:r w:rsidR="00D565FD">
        <w:rPr>
          <w:rFonts w:ascii="Arial" w:hAnsi="Arial" w:cs="Arial"/>
          <w:sz w:val="24"/>
          <w:szCs w:val="24"/>
        </w:rPr>
        <w:t xml:space="preserve"> e quedas já ocorreram no local</w:t>
      </w:r>
      <w:r w:rsidR="00783369">
        <w:rPr>
          <w:rFonts w:ascii="Arial" w:hAnsi="Arial" w:cs="Arial"/>
          <w:sz w:val="24"/>
          <w:szCs w:val="24"/>
        </w:rPr>
        <w:t>.</w:t>
      </w:r>
    </w:p>
    <w:p w:rsidR="00F159C0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783369">
        <w:rPr>
          <w:rFonts w:ascii="Arial" w:hAnsi="Arial" w:cs="Arial"/>
          <w:sz w:val="24"/>
          <w:szCs w:val="24"/>
        </w:rPr>
        <w:t>o Neves”, em 16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0579B8">
        <w:rPr>
          <w:rFonts w:ascii="Arial" w:hAnsi="Arial" w:cs="Arial"/>
          <w:sz w:val="24"/>
          <w:szCs w:val="24"/>
        </w:rPr>
        <w:t>abril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3E1" w:rsidRDefault="00AB53E1">
      <w:r>
        <w:separator/>
      </w:r>
    </w:p>
  </w:endnote>
  <w:endnote w:type="continuationSeparator" w:id="0">
    <w:p w:rsidR="00AB53E1" w:rsidRDefault="00AB5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3E1" w:rsidRDefault="00AB53E1">
      <w:r>
        <w:separator/>
      </w:r>
    </w:p>
  </w:footnote>
  <w:footnote w:type="continuationSeparator" w:id="0">
    <w:p w:rsidR="00AB53E1" w:rsidRDefault="00AB53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506A2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2137" cy="3022979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137" cy="30229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2657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A6265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DB2"/>
    <w:rsid w:val="0001289B"/>
    <w:rsid w:val="00017A84"/>
    <w:rsid w:val="000579B8"/>
    <w:rsid w:val="00065C68"/>
    <w:rsid w:val="0006678F"/>
    <w:rsid w:val="00091B19"/>
    <w:rsid w:val="000C1ACB"/>
    <w:rsid w:val="000C4867"/>
    <w:rsid w:val="00126C33"/>
    <w:rsid w:val="00154AE5"/>
    <w:rsid w:val="00195C0A"/>
    <w:rsid w:val="001A6D55"/>
    <w:rsid w:val="001B478A"/>
    <w:rsid w:val="001D1394"/>
    <w:rsid w:val="00213839"/>
    <w:rsid w:val="002325D0"/>
    <w:rsid w:val="002651FA"/>
    <w:rsid w:val="00265BA4"/>
    <w:rsid w:val="00302C77"/>
    <w:rsid w:val="003033A2"/>
    <w:rsid w:val="0033648A"/>
    <w:rsid w:val="00341992"/>
    <w:rsid w:val="003506A2"/>
    <w:rsid w:val="00364B6B"/>
    <w:rsid w:val="00373483"/>
    <w:rsid w:val="003C05B5"/>
    <w:rsid w:val="003C3F0A"/>
    <w:rsid w:val="003D39CF"/>
    <w:rsid w:val="003D3AA8"/>
    <w:rsid w:val="003E443A"/>
    <w:rsid w:val="00416338"/>
    <w:rsid w:val="004243CA"/>
    <w:rsid w:val="00454EAC"/>
    <w:rsid w:val="00466D3F"/>
    <w:rsid w:val="00467AD8"/>
    <w:rsid w:val="00472508"/>
    <w:rsid w:val="004835A8"/>
    <w:rsid w:val="0049057E"/>
    <w:rsid w:val="00492E60"/>
    <w:rsid w:val="004B57DB"/>
    <w:rsid w:val="004C23DE"/>
    <w:rsid w:val="004C67DE"/>
    <w:rsid w:val="0051154F"/>
    <w:rsid w:val="00511D67"/>
    <w:rsid w:val="00533C71"/>
    <w:rsid w:val="00583D82"/>
    <w:rsid w:val="00585A40"/>
    <w:rsid w:val="00590C25"/>
    <w:rsid w:val="005B3080"/>
    <w:rsid w:val="00621396"/>
    <w:rsid w:val="006719D1"/>
    <w:rsid w:val="00680E2F"/>
    <w:rsid w:val="0068359A"/>
    <w:rsid w:val="006F60AA"/>
    <w:rsid w:val="00705ABB"/>
    <w:rsid w:val="0071259C"/>
    <w:rsid w:val="00726EBD"/>
    <w:rsid w:val="0075084C"/>
    <w:rsid w:val="007511F6"/>
    <w:rsid w:val="00783369"/>
    <w:rsid w:val="00796386"/>
    <w:rsid w:val="00950306"/>
    <w:rsid w:val="009570C3"/>
    <w:rsid w:val="009A5AF2"/>
    <w:rsid w:val="009A7C1A"/>
    <w:rsid w:val="009E19D9"/>
    <w:rsid w:val="009F196D"/>
    <w:rsid w:val="00A10612"/>
    <w:rsid w:val="00A14F54"/>
    <w:rsid w:val="00A15682"/>
    <w:rsid w:val="00A62657"/>
    <w:rsid w:val="00A71CAF"/>
    <w:rsid w:val="00A72912"/>
    <w:rsid w:val="00A87BC3"/>
    <w:rsid w:val="00A9035B"/>
    <w:rsid w:val="00AA3C02"/>
    <w:rsid w:val="00AB4D6C"/>
    <w:rsid w:val="00AB53E1"/>
    <w:rsid w:val="00AE55B0"/>
    <w:rsid w:val="00AE702A"/>
    <w:rsid w:val="00B43938"/>
    <w:rsid w:val="00B64B90"/>
    <w:rsid w:val="00C61517"/>
    <w:rsid w:val="00CD613B"/>
    <w:rsid w:val="00CD77E4"/>
    <w:rsid w:val="00CF7F49"/>
    <w:rsid w:val="00D24FC4"/>
    <w:rsid w:val="00D26CB3"/>
    <w:rsid w:val="00D565FD"/>
    <w:rsid w:val="00D76D51"/>
    <w:rsid w:val="00D91F8D"/>
    <w:rsid w:val="00DD5095"/>
    <w:rsid w:val="00DE7608"/>
    <w:rsid w:val="00E903BB"/>
    <w:rsid w:val="00EB7D7D"/>
    <w:rsid w:val="00EE7983"/>
    <w:rsid w:val="00EE7D32"/>
    <w:rsid w:val="00F159C0"/>
    <w:rsid w:val="00F16623"/>
    <w:rsid w:val="00FC3890"/>
    <w:rsid w:val="00FC6DF0"/>
    <w:rsid w:val="00FC7F7F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6</cp:revision>
  <cp:lastPrinted>2014-04-02T19:40:00Z</cp:lastPrinted>
  <dcterms:created xsi:type="dcterms:W3CDTF">2014-04-16T12:49:00Z</dcterms:created>
  <dcterms:modified xsi:type="dcterms:W3CDTF">2014-04-17T11:35:00Z</dcterms:modified>
</cp:coreProperties>
</file>