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B6FA0">
        <w:rPr>
          <w:rFonts w:ascii="Arial" w:hAnsi="Arial" w:cs="Arial"/>
        </w:rPr>
        <w:t>1592</w:t>
      </w:r>
      <w:r w:rsidRPr="00F75516">
        <w:rPr>
          <w:rFonts w:ascii="Arial" w:hAnsi="Arial" w:cs="Arial"/>
        </w:rPr>
        <w:t>/</w:t>
      </w:r>
      <w:r w:rsidR="004B6FA0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32D4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Jaú, em frente aos números 49, 155, 160, 202, 215 e 281, no </w:t>
      </w:r>
      <w:r w:rsidR="00BE323B"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Cidade Nova II, neste município.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32D4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132D43">
        <w:rPr>
          <w:rFonts w:ascii="Arial" w:hAnsi="Arial" w:cs="Arial"/>
          <w:bCs/>
          <w:sz w:val="24"/>
          <w:szCs w:val="24"/>
        </w:rPr>
        <w:t>Jaú, em frente aos números 49, 155, 160, 202, 215, e 281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132D43">
        <w:rPr>
          <w:rFonts w:ascii="Arial" w:hAnsi="Arial" w:cs="Arial"/>
          <w:bCs/>
          <w:sz w:val="24"/>
          <w:szCs w:val="24"/>
        </w:rPr>
        <w:t>Cidade Nova,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2D43">
        <w:rPr>
          <w:rFonts w:ascii="Arial" w:hAnsi="Arial" w:cs="Arial"/>
          <w:sz w:val="24"/>
          <w:szCs w:val="24"/>
        </w:rPr>
        <w:t xml:space="preserve">16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132D4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32D4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32D4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6FA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2D4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32D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2D43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B6FA0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2014-04-16T14:22:00Z</dcterms:created>
  <dcterms:modified xsi:type="dcterms:W3CDTF">2014-04-16T18:06:00Z</dcterms:modified>
</cp:coreProperties>
</file>