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A8" w:rsidRPr="00096302" w:rsidRDefault="003A18A8" w:rsidP="003A18A8">
      <w:pPr>
        <w:pStyle w:val="Ttulo"/>
        <w:rPr>
          <w:szCs w:val="24"/>
        </w:rPr>
      </w:pPr>
      <w:bookmarkStart w:id="0" w:name="_GoBack"/>
      <w:bookmarkEnd w:id="0"/>
      <w:r w:rsidRPr="00096302">
        <w:rPr>
          <w:szCs w:val="24"/>
        </w:rPr>
        <w:t xml:space="preserve">REQUERIMENTO Nº </w:t>
      </w:r>
      <w:r>
        <w:rPr>
          <w:szCs w:val="24"/>
        </w:rPr>
        <w:t>585/10</w:t>
      </w:r>
    </w:p>
    <w:p w:rsidR="003A18A8" w:rsidRPr="00096302" w:rsidRDefault="003A18A8" w:rsidP="003A18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6302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3A18A8" w:rsidRPr="00096302" w:rsidRDefault="003A18A8" w:rsidP="003A18A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A18A8" w:rsidRPr="00096302" w:rsidRDefault="003A18A8" w:rsidP="003A18A8">
      <w:pPr>
        <w:pStyle w:val="Recuodecorpodetexto"/>
        <w:ind w:left="4111"/>
        <w:rPr>
          <w:szCs w:val="24"/>
        </w:rPr>
      </w:pPr>
      <w:r w:rsidRPr="00096302">
        <w:rPr>
          <w:szCs w:val="24"/>
        </w:rPr>
        <w:t>“</w:t>
      </w:r>
      <w:r>
        <w:rPr>
          <w:szCs w:val="24"/>
        </w:rPr>
        <w:t>Referente à liberação de repasses de verbas provenientes de emendas parlamentar</w:t>
      </w:r>
      <w:r w:rsidRPr="00096302">
        <w:rPr>
          <w:szCs w:val="24"/>
        </w:rPr>
        <w:t>”.</w:t>
      </w:r>
    </w:p>
    <w:p w:rsidR="003A18A8" w:rsidRPr="00096302" w:rsidRDefault="003A18A8" w:rsidP="003A18A8">
      <w:pPr>
        <w:pStyle w:val="Recuodecorpodetexto"/>
        <w:ind w:left="0"/>
        <w:rPr>
          <w:szCs w:val="24"/>
        </w:rPr>
      </w:pPr>
    </w:p>
    <w:p w:rsidR="003A18A8" w:rsidRPr="00096302" w:rsidRDefault="003A18A8" w:rsidP="003A18A8">
      <w:pPr>
        <w:jc w:val="both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1708D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parlamentares divulgaram que verbas foram liberadas, que serão destinadas para a construção de áreas de lazer em diferentes pontos da cidade;</w:t>
      </w:r>
    </w:p>
    <w:p w:rsidR="003A18A8" w:rsidRDefault="003A18A8" w:rsidP="003A18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18A8" w:rsidRPr="00096302" w:rsidRDefault="003A18A8" w:rsidP="003A18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b/>
          <w:sz w:val="24"/>
          <w:szCs w:val="24"/>
        </w:rPr>
        <w:t>REQUEIRO</w:t>
      </w:r>
      <w:r w:rsidRPr="0009630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3A18A8" w:rsidRPr="00096302" w:rsidRDefault="003A18A8" w:rsidP="003A18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esta o andamento do processo para a construção da quadra poliesportiva, do parque infantil e do campo de bocha que serão construídos no bairro Planalto do Sol? Especifique.</w:t>
      </w:r>
    </w:p>
    <w:p w:rsidR="003A18A8" w:rsidRDefault="003A18A8" w:rsidP="003A18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previsão para o início das obras subcitadas?</w:t>
      </w:r>
    </w:p>
    <w:p w:rsidR="003A18A8" w:rsidRDefault="003A18A8" w:rsidP="003A18A8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relação à Praça Luis Antonio Panagio localizada no bairro 31 de Março, qual a previsão para o inicio das obras?</w:t>
      </w:r>
    </w:p>
    <w:p w:rsidR="003A18A8" w:rsidRDefault="003A18A8" w:rsidP="003A18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pertinentes.</w:t>
      </w:r>
    </w:p>
    <w:p w:rsidR="003A18A8" w:rsidRPr="00B605E0" w:rsidRDefault="003A18A8" w:rsidP="003A18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Default="003A18A8" w:rsidP="003A18A8">
      <w:pPr>
        <w:jc w:val="both"/>
        <w:rPr>
          <w:rFonts w:ascii="Bookman Old Style" w:hAnsi="Bookman Old Style"/>
          <w:sz w:val="12"/>
          <w:szCs w:val="12"/>
        </w:rPr>
      </w:pPr>
    </w:p>
    <w:p w:rsidR="003A18A8" w:rsidRPr="00096302" w:rsidRDefault="003A18A8" w:rsidP="003A18A8">
      <w:pPr>
        <w:ind w:firstLine="142"/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Setembro de 2010</w:t>
      </w:r>
      <w:r w:rsidRPr="00096302">
        <w:rPr>
          <w:rFonts w:ascii="Bookman Old Style" w:hAnsi="Bookman Old Style"/>
          <w:sz w:val="24"/>
          <w:szCs w:val="24"/>
        </w:rPr>
        <w:t>.</w:t>
      </w:r>
    </w:p>
    <w:p w:rsidR="003A18A8" w:rsidRDefault="003A18A8" w:rsidP="003A18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18A8" w:rsidRDefault="003A18A8" w:rsidP="003A18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18A8" w:rsidRPr="00096302" w:rsidRDefault="003A18A8" w:rsidP="003A18A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096302">
        <w:rPr>
          <w:rFonts w:ascii="Bookman Old Style" w:hAnsi="Bookman Old Style"/>
          <w:b/>
          <w:sz w:val="24"/>
          <w:szCs w:val="24"/>
        </w:rPr>
        <w:t>ZIO TAVARES DA SILVA</w:t>
      </w:r>
    </w:p>
    <w:p w:rsidR="003A18A8" w:rsidRPr="00096302" w:rsidRDefault="003A18A8" w:rsidP="003A18A8">
      <w:pPr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>-Presidente-</w:t>
      </w:r>
    </w:p>
    <w:sectPr w:rsidR="003A18A8" w:rsidRPr="0009630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F3" w:rsidRDefault="00A663F3">
      <w:r>
        <w:separator/>
      </w:r>
    </w:p>
  </w:endnote>
  <w:endnote w:type="continuationSeparator" w:id="0">
    <w:p w:rsidR="00A663F3" w:rsidRDefault="00A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F3" w:rsidRDefault="00A663F3">
      <w:r>
        <w:separator/>
      </w:r>
    </w:p>
  </w:footnote>
  <w:footnote w:type="continuationSeparator" w:id="0">
    <w:p w:rsidR="00A663F3" w:rsidRDefault="00A66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278"/>
    <w:multiLevelType w:val="hybridMultilevel"/>
    <w:tmpl w:val="00E47E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8A8"/>
    <w:rsid w:val="003D3AA8"/>
    <w:rsid w:val="004C67DE"/>
    <w:rsid w:val="009F196D"/>
    <w:rsid w:val="009F6E11"/>
    <w:rsid w:val="00A663F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A18A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A18A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A18A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A18A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