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F71DDA">
        <w:rPr>
          <w:rFonts w:ascii="Arial" w:hAnsi="Arial" w:cs="Arial"/>
        </w:rPr>
        <w:t>372</w:t>
      </w:r>
      <w:r w:rsidR="00EB7D7D" w:rsidRPr="00C355D1">
        <w:rPr>
          <w:rFonts w:ascii="Arial" w:hAnsi="Arial" w:cs="Arial"/>
        </w:rPr>
        <w:t>/</w:t>
      </w:r>
      <w:r w:rsidR="00F71DDA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 xml:space="preserve">licença ao Plenário para que no dia </w:t>
      </w:r>
      <w:r w:rsidR="004B1D46">
        <w:rPr>
          <w:rFonts w:ascii="Arial" w:hAnsi="Arial" w:cs="Arial"/>
          <w:sz w:val="24"/>
          <w:szCs w:val="24"/>
        </w:rPr>
        <w:t>1</w:t>
      </w:r>
      <w:r w:rsidR="00885854">
        <w:rPr>
          <w:rFonts w:ascii="Arial" w:hAnsi="Arial" w:cs="Arial"/>
          <w:sz w:val="24"/>
          <w:szCs w:val="24"/>
        </w:rPr>
        <w:t xml:space="preserve">0 de </w:t>
      </w:r>
      <w:r w:rsidR="004B1D46">
        <w:rPr>
          <w:rFonts w:ascii="Arial" w:hAnsi="Arial" w:cs="Arial"/>
          <w:sz w:val="24"/>
          <w:szCs w:val="24"/>
        </w:rPr>
        <w:t>abril</w:t>
      </w:r>
      <w:r w:rsidR="00885854">
        <w:rPr>
          <w:rFonts w:ascii="Arial" w:hAnsi="Arial" w:cs="Arial"/>
          <w:sz w:val="24"/>
          <w:szCs w:val="24"/>
        </w:rPr>
        <w:t xml:space="preserve"> de 201</w:t>
      </w:r>
      <w:r w:rsidR="004B1D46">
        <w:rPr>
          <w:rFonts w:ascii="Arial" w:hAnsi="Arial" w:cs="Arial"/>
          <w:sz w:val="24"/>
          <w:szCs w:val="24"/>
        </w:rPr>
        <w:t>4</w:t>
      </w:r>
      <w:r w:rsidR="00885854">
        <w:rPr>
          <w:rFonts w:ascii="Arial" w:hAnsi="Arial" w:cs="Arial"/>
          <w:sz w:val="24"/>
          <w:szCs w:val="24"/>
        </w:rPr>
        <w:t xml:space="preserve">, a partir das </w:t>
      </w:r>
      <w:r w:rsidR="004B1D46">
        <w:rPr>
          <w:rFonts w:ascii="Arial" w:hAnsi="Arial" w:cs="Arial"/>
          <w:sz w:val="24"/>
          <w:szCs w:val="24"/>
        </w:rPr>
        <w:t>9</w:t>
      </w:r>
      <w:r w:rsidR="00885854">
        <w:rPr>
          <w:rFonts w:ascii="Arial" w:hAnsi="Arial" w:cs="Arial"/>
          <w:sz w:val="24"/>
          <w:szCs w:val="24"/>
        </w:rPr>
        <w:t>h00, possa tratar de assuntos de interesse do município na Assembleia Legislativa do Estado de São Paulo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9" o:title=""/>
                </v:shape>
                <w:control r:id="rId10" w:name="CheckBox13" w:shapeid="_x0000_i1037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9" type="#_x0000_t75" style="width:9pt;height:21pt" o:ole="">
                  <v:imagedata r:id="rId9" o:title=""/>
                </v:shape>
                <w:control r:id="rId11" w:name="CheckBox111" w:shapeid="_x0000_i103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9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9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B1D4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4B1D4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4B1D4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B1D4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- </w:t>
      </w:r>
      <w:r w:rsidR="005E57D2" w:rsidRPr="00C355D1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uca Bortolucci-</w:t>
      </w:r>
    </w:p>
    <w:p w:rsidR="009F196D" w:rsidRPr="004B1D46" w:rsidRDefault="00EB7D7D" w:rsidP="005D7BE3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4B1D46">
        <w:rPr>
          <w:rFonts w:ascii="Arial" w:hAnsi="Arial" w:cs="Arial"/>
          <w:b/>
          <w:sz w:val="18"/>
          <w:szCs w:val="18"/>
        </w:rPr>
        <w:t>-</w:t>
      </w:r>
      <w:r w:rsidR="004B1D46" w:rsidRPr="004B1D46">
        <w:rPr>
          <w:rFonts w:ascii="Arial" w:hAnsi="Arial" w:cs="Arial"/>
          <w:b/>
          <w:sz w:val="18"/>
          <w:szCs w:val="18"/>
        </w:rPr>
        <w:t>V</w:t>
      </w:r>
      <w:r w:rsidRPr="004B1D46">
        <w:rPr>
          <w:rFonts w:ascii="Arial" w:hAnsi="Arial" w:cs="Arial"/>
          <w:b/>
          <w:sz w:val="18"/>
          <w:szCs w:val="18"/>
        </w:rPr>
        <w:t>ereador</w:t>
      </w:r>
      <w:r w:rsidR="004B1D46" w:rsidRPr="004B1D46">
        <w:rPr>
          <w:rFonts w:ascii="Arial" w:hAnsi="Arial" w:cs="Arial"/>
          <w:b/>
          <w:sz w:val="18"/>
          <w:szCs w:val="18"/>
        </w:rPr>
        <w:t xml:space="preserve"> Líder da Bancada PSDB</w:t>
      </w:r>
      <w:r w:rsidRPr="004B1D46">
        <w:rPr>
          <w:rFonts w:ascii="Arial" w:hAnsi="Arial" w:cs="Arial"/>
          <w:b/>
          <w:sz w:val="18"/>
          <w:szCs w:val="18"/>
        </w:rPr>
        <w:t>-</w:t>
      </w:r>
    </w:p>
    <w:sectPr w:rsidR="009F196D" w:rsidRPr="004B1D46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F71DD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D4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B1D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1CD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1D46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  <w:rsid w:val="00F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4">
    <w:name w:val="Table Classic 4"/>
    <w:basedOn w:val="Tabelanormal"/>
    <w:rsid w:val="005D1FE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4">
    <w:name w:val="Table Classic 4"/>
    <w:basedOn w:val="Tabelanormal"/>
    <w:rsid w:val="005D1FE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C4E4-FA80-4DBB-879E-CE09E621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2014-04-08T18:44:00Z</dcterms:created>
  <dcterms:modified xsi:type="dcterms:W3CDTF">2014-04-09T16:55:00Z</dcterms:modified>
</cp:coreProperties>
</file>