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81705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81705A" w:rsidRPr="0081705A">
        <w:rPr>
          <w:rFonts w:ascii="Arial" w:hAnsi="Arial" w:cs="Arial"/>
          <w:sz w:val="24"/>
          <w:szCs w:val="24"/>
        </w:rPr>
        <w:t>Política municipal de combate ao uso de drogas, álcool e tabaco, incentivando a formação e a manutenção de grupos de apoio.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81705A" w:rsidRDefault="0081705A" w:rsidP="0081705A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1705A">
        <w:rPr>
          <w:rFonts w:ascii="Arial" w:hAnsi="Arial" w:cs="Arial"/>
          <w:sz w:val="24"/>
          <w:szCs w:val="24"/>
        </w:rPr>
        <w:t xml:space="preserve"> Há Projeto de política municipal de combate ao uso de drogas, álcool e tabaco? </w:t>
      </w:r>
    </w:p>
    <w:p w:rsidR="0081705A" w:rsidRDefault="0081705A" w:rsidP="0081705A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1705A">
        <w:rPr>
          <w:rFonts w:ascii="Arial" w:hAnsi="Arial" w:cs="Arial"/>
          <w:sz w:val="24"/>
          <w:szCs w:val="24"/>
        </w:rPr>
        <w:t xml:space="preserve">Quais, os locais de atendimentos? </w:t>
      </w:r>
    </w:p>
    <w:p w:rsidR="0081705A" w:rsidRDefault="0081705A" w:rsidP="0081705A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1705A">
        <w:rPr>
          <w:rFonts w:ascii="Arial" w:hAnsi="Arial" w:cs="Arial"/>
          <w:sz w:val="24"/>
          <w:szCs w:val="24"/>
        </w:rPr>
        <w:t xml:space="preserve">Quantos casos atendidos mensalmente? </w:t>
      </w:r>
    </w:p>
    <w:p w:rsidR="00C80D4D" w:rsidRDefault="0081705A" w:rsidP="0081705A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1705A">
        <w:rPr>
          <w:rFonts w:ascii="Arial" w:hAnsi="Arial" w:cs="Arial"/>
          <w:sz w:val="24"/>
          <w:szCs w:val="24"/>
        </w:rPr>
        <w:t>Se a resposta for não, há previsão de Projeto de combate o uso de drogas e tabaco?</w:t>
      </w:r>
    </w:p>
    <w:p w:rsidR="0081705A" w:rsidRDefault="0081705A" w:rsidP="0081705A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81705A" w:rsidRPr="0081705A" w:rsidRDefault="0081705A" w:rsidP="0081705A">
      <w:pPr>
        <w:ind w:left="18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D4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80D4D">
        <w:rPr>
          <w:rFonts w:ascii="Arial" w:hAnsi="Arial" w:cs="Arial"/>
          <w:sz w:val="24"/>
          <w:szCs w:val="24"/>
        </w:rPr>
        <w:t>abril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D1" w:rsidRDefault="00272BD1">
      <w:r>
        <w:separator/>
      </w:r>
    </w:p>
  </w:endnote>
  <w:endnote w:type="continuationSeparator" w:id="0">
    <w:p w:rsidR="00272BD1" w:rsidRDefault="0027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D1" w:rsidRDefault="00272BD1">
      <w:r>
        <w:separator/>
      </w:r>
    </w:p>
  </w:footnote>
  <w:footnote w:type="continuationSeparator" w:id="0">
    <w:p w:rsidR="00272BD1" w:rsidRDefault="00272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b22247f4af4b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272BD1"/>
    <w:rsid w:val="0033648A"/>
    <w:rsid w:val="00373483"/>
    <w:rsid w:val="003D3AA8"/>
    <w:rsid w:val="00454EAC"/>
    <w:rsid w:val="0048798F"/>
    <w:rsid w:val="0049057E"/>
    <w:rsid w:val="004B57DB"/>
    <w:rsid w:val="004C67DE"/>
    <w:rsid w:val="005E6894"/>
    <w:rsid w:val="0064202A"/>
    <w:rsid w:val="00705ABB"/>
    <w:rsid w:val="00794C4F"/>
    <w:rsid w:val="007B1241"/>
    <w:rsid w:val="0081705A"/>
    <w:rsid w:val="00967431"/>
    <w:rsid w:val="009F196D"/>
    <w:rsid w:val="00A71CAF"/>
    <w:rsid w:val="00A9035B"/>
    <w:rsid w:val="00AE702A"/>
    <w:rsid w:val="00B01F5F"/>
    <w:rsid w:val="00BB62DD"/>
    <w:rsid w:val="00C04939"/>
    <w:rsid w:val="00C14199"/>
    <w:rsid w:val="00C80D4D"/>
    <w:rsid w:val="00CD613B"/>
    <w:rsid w:val="00CF7F49"/>
    <w:rsid w:val="00D26CB3"/>
    <w:rsid w:val="00E903BB"/>
    <w:rsid w:val="00EB7D7D"/>
    <w:rsid w:val="00EE7983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c4f2433-d55f-4efa-975b-92deae787cd3.png" Id="R96b1cb27574749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4f2433-d55f-4efa-975b-92deae787cd3.png" Id="Ra5b22247f4af4b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2014-04-04T13:02:00Z</dcterms:created>
  <dcterms:modified xsi:type="dcterms:W3CDTF">2014-04-04T13:02:00Z</dcterms:modified>
</cp:coreProperties>
</file>