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1402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D26094">
      <w:pPr>
        <w:pStyle w:val="Recuodecorpodetexto"/>
        <w:ind w:left="5387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</w:t>
      </w:r>
      <w:r w:rsidR="00667287">
        <w:rPr>
          <w:rFonts w:ascii="Arial" w:hAnsi="Arial" w:cs="Arial"/>
        </w:rPr>
        <w:t>proceda a</w:t>
      </w:r>
      <w:r w:rsidR="002D3B6B">
        <w:rPr>
          <w:rFonts w:ascii="Arial" w:hAnsi="Arial" w:cs="Arial"/>
        </w:rPr>
        <w:t xml:space="preserve"> </w:t>
      </w:r>
      <w:r w:rsidR="00667287">
        <w:rPr>
          <w:rFonts w:ascii="Arial" w:hAnsi="Arial" w:cs="Arial"/>
        </w:rPr>
        <w:t>restauração da calçada ao redor da Escola Estadual “</w:t>
      </w:r>
      <w:proofErr w:type="spellStart"/>
      <w:r w:rsidR="00667287">
        <w:rPr>
          <w:rFonts w:ascii="Arial" w:hAnsi="Arial" w:cs="Arial"/>
        </w:rPr>
        <w:t>Alcheste</w:t>
      </w:r>
      <w:proofErr w:type="spellEnd"/>
      <w:r w:rsidR="00667287">
        <w:rPr>
          <w:rFonts w:ascii="Arial" w:hAnsi="Arial" w:cs="Arial"/>
        </w:rPr>
        <w:t xml:space="preserve"> de Godoy </w:t>
      </w:r>
      <w:proofErr w:type="spellStart"/>
      <w:r w:rsidR="00667287">
        <w:rPr>
          <w:rFonts w:ascii="Arial" w:hAnsi="Arial" w:cs="Arial"/>
        </w:rPr>
        <w:t>Andia</w:t>
      </w:r>
      <w:proofErr w:type="spellEnd"/>
      <w:r w:rsidR="00667287">
        <w:rPr>
          <w:rFonts w:ascii="Arial" w:hAnsi="Arial" w:cs="Arial"/>
        </w:rPr>
        <w:t>”, no bairro Jardim Pérola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667287">
        <w:rPr>
          <w:rFonts w:ascii="Arial" w:hAnsi="Arial" w:cs="Arial"/>
        </w:rPr>
        <w:t>a restauração da calçada ao redor da Escola Estadual “</w:t>
      </w:r>
      <w:proofErr w:type="spellStart"/>
      <w:r w:rsidR="00667287">
        <w:rPr>
          <w:rFonts w:ascii="Arial" w:hAnsi="Arial" w:cs="Arial"/>
        </w:rPr>
        <w:t>Alcheste</w:t>
      </w:r>
      <w:proofErr w:type="spellEnd"/>
      <w:r w:rsidR="00667287">
        <w:rPr>
          <w:rFonts w:ascii="Arial" w:hAnsi="Arial" w:cs="Arial"/>
        </w:rPr>
        <w:t xml:space="preserve"> de Godoy </w:t>
      </w:r>
      <w:proofErr w:type="spellStart"/>
      <w:r w:rsidR="00667287">
        <w:rPr>
          <w:rFonts w:ascii="Arial" w:hAnsi="Arial" w:cs="Arial"/>
        </w:rPr>
        <w:t>Andia</w:t>
      </w:r>
      <w:proofErr w:type="spellEnd"/>
      <w:r w:rsidR="00667287">
        <w:rPr>
          <w:rFonts w:ascii="Arial" w:hAnsi="Arial" w:cs="Arial"/>
        </w:rPr>
        <w:t>”, no bairro Jardim Pérola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C69CD" w:rsidRDefault="002D3B6B" w:rsidP="00D26094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esta </w:t>
      </w:r>
      <w:r w:rsidR="00667287">
        <w:rPr>
          <w:rFonts w:ascii="Arial" w:hAnsi="Arial" w:cs="Arial"/>
        </w:rPr>
        <w:t>calçada está toda danificada, o que dificulta a passagem de pedestres pelo local e gera risco de acidentes, visto que, há vários pedaços de concreto soltos. São necessárias providências urgentes.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67287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667287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F665C8" w:rsidRDefault="00F665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667287" w:rsidRDefault="00667287" w:rsidP="00D26094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F665C8" w:rsidRDefault="00667287" w:rsidP="00D26094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23865" cy="2786332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0059_264578093716002_538224372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8"/>
                    <a:stretch/>
                  </pic:blipFill>
                  <pic:spPr bwMode="auto">
                    <a:xfrm>
                      <a:off x="0" y="0"/>
                      <a:ext cx="2728272" cy="279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3E76C8" w:rsidRPr="003E76C8" w:rsidRDefault="0047466C" w:rsidP="00841C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/>
        </w:rPr>
        <w:t>estauração da calçada ao redor da Escola Estadual “</w:t>
      </w:r>
      <w:proofErr w:type="spellStart"/>
      <w:r>
        <w:rPr>
          <w:rFonts w:ascii="Arial" w:hAnsi="Arial" w:cs="Arial"/>
        </w:rPr>
        <w:t>Alcheste</w:t>
      </w:r>
      <w:proofErr w:type="spellEnd"/>
      <w:r>
        <w:rPr>
          <w:rFonts w:ascii="Arial" w:hAnsi="Arial" w:cs="Arial"/>
        </w:rPr>
        <w:t xml:space="preserve"> de Godoy </w:t>
      </w:r>
      <w:proofErr w:type="spellStart"/>
      <w:r>
        <w:rPr>
          <w:rFonts w:ascii="Arial" w:hAnsi="Arial" w:cs="Arial"/>
        </w:rPr>
        <w:t>Andia</w:t>
      </w:r>
      <w:proofErr w:type="spellEnd"/>
      <w:r>
        <w:rPr>
          <w:rFonts w:ascii="Arial" w:hAnsi="Arial" w:cs="Arial"/>
        </w:rPr>
        <w:t>”</w:t>
      </w:r>
      <w:bookmarkStart w:id="0" w:name="_GoBack"/>
      <w:bookmarkEnd w:id="0"/>
      <w:r>
        <w:rPr>
          <w:rFonts w:ascii="Arial" w:hAnsi="Arial" w:cs="Arial"/>
        </w:rPr>
        <w:t>, no bairro Jardim Pérola.</w:t>
      </w: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Default="003E76C8" w:rsidP="003E76C8">
      <w:pPr>
        <w:rPr>
          <w:rFonts w:ascii="Arial" w:hAnsi="Arial" w:cs="Arial"/>
        </w:rPr>
      </w:pPr>
    </w:p>
    <w:p w:rsidR="003E76C8" w:rsidRDefault="003E76C8" w:rsidP="003E76C8">
      <w:pPr>
        <w:rPr>
          <w:rFonts w:ascii="Arial" w:hAnsi="Arial" w:cs="Arial"/>
        </w:rPr>
      </w:pPr>
    </w:p>
    <w:p w:rsidR="003E76C8" w:rsidRPr="001F10C4" w:rsidRDefault="003E76C8" w:rsidP="003E76C8">
      <w:pPr>
        <w:ind w:firstLine="1440"/>
        <w:outlineLvl w:val="0"/>
        <w:rPr>
          <w:rFonts w:ascii="Arial" w:hAnsi="Arial" w:cs="Arial"/>
        </w:rPr>
      </w:pPr>
    </w:p>
    <w:p w:rsidR="003E76C8" w:rsidRPr="001F10C4" w:rsidRDefault="003E76C8" w:rsidP="003E76C8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3E76C8" w:rsidRDefault="003E76C8" w:rsidP="003E76C8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A02B1" w:rsidRPr="003E76C8" w:rsidRDefault="004A02B1" w:rsidP="003E76C8">
      <w:pPr>
        <w:rPr>
          <w:rFonts w:ascii="Arial" w:hAnsi="Arial" w:cs="Arial"/>
        </w:rPr>
      </w:pPr>
    </w:p>
    <w:sectPr w:rsidR="004A02B1" w:rsidRPr="003E76C8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88" w:rsidRDefault="00142688" w:rsidP="000F574C">
      <w:r>
        <w:separator/>
      </w:r>
    </w:p>
  </w:endnote>
  <w:endnote w:type="continuationSeparator" w:id="0">
    <w:p w:rsidR="00142688" w:rsidRDefault="0014268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88" w:rsidRDefault="00142688" w:rsidP="000F574C">
      <w:r>
        <w:separator/>
      </w:r>
    </w:p>
  </w:footnote>
  <w:footnote w:type="continuationSeparator" w:id="0">
    <w:p w:rsidR="00142688" w:rsidRDefault="0014268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ffd774248043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42688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466C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1765D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67287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83592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41C70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A4A1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4B2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2fe13c0-7be1-4cfe-96f8-45d36b298fed.png" Id="Rbcf3ee047a3a4e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2fe13c0-7be1-4cfe-96f8-45d36b298fed.png" Id="R9fffd774248043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BFBD-445A-4DFC-B8B6-E63FB044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2014-03-26T12:14:00Z</cp:lastPrinted>
  <dcterms:created xsi:type="dcterms:W3CDTF">2014-04-02T16:12:00Z</dcterms:created>
  <dcterms:modified xsi:type="dcterms:W3CDTF">2014-04-02T16:13:00Z</dcterms:modified>
</cp:coreProperties>
</file>