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846FD">
        <w:rPr>
          <w:rFonts w:ascii="Arial" w:hAnsi="Arial" w:cs="Arial"/>
        </w:rPr>
        <w:t>327</w:t>
      </w:r>
      <w:r>
        <w:rPr>
          <w:rFonts w:ascii="Arial" w:hAnsi="Arial" w:cs="Arial"/>
        </w:rPr>
        <w:t>/</w:t>
      </w:r>
      <w:r w:rsidR="003846F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2520D">
        <w:rPr>
          <w:rFonts w:ascii="Arial" w:hAnsi="Arial" w:cs="Arial"/>
          <w:sz w:val="24"/>
          <w:szCs w:val="24"/>
        </w:rPr>
        <w:t xml:space="preserve"> desassoreamento do Ribeirão dos Toledos no município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A2520D">
        <w:rPr>
          <w:rFonts w:ascii="Arial" w:hAnsi="Arial" w:cs="Arial"/>
          <w:sz w:val="24"/>
          <w:szCs w:val="24"/>
        </w:rPr>
        <w:t>Administração Municipal firmou convênio com o Governo do Estado, por meio da Secretaria de Saneamento e Recursos Hídricos – para o desassoreamento do Ribeirão dos Toledos, dentro do prazo de 100 dias úteis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2520D">
        <w:rPr>
          <w:rFonts w:ascii="Arial" w:hAnsi="Arial" w:cs="Arial"/>
          <w:sz w:val="24"/>
          <w:szCs w:val="24"/>
        </w:rPr>
        <w:t>as obras de desassoreamento foram iniciadas em 20 de agosto de 2013, conforme informa a Administração Municipal em seu site oficial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2520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2520D">
        <w:rPr>
          <w:rFonts w:ascii="Arial" w:hAnsi="Arial" w:cs="Arial"/>
          <w:sz w:val="24"/>
          <w:szCs w:val="24"/>
        </w:rPr>
        <w:t xml:space="preserve">o convênio prevê que o Município seja responsável pela </w:t>
      </w:r>
      <w:r w:rsidR="00A2520D" w:rsidRPr="00A2520D">
        <w:rPr>
          <w:rFonts w:ascii="Arial" w:hAnsi="Arial" w:cs="Arial"/>
          <w:sz w:val="24"/>
          <w:szCs w:val="24"/>
        </w:rPr>
        <w:t>manutenção e operação</w:t>
      </w:r>
      <w:r w:rsidR="00A2520D">
        <w:rPr>
          <w:rFonts w:ascii="Arial" w:hAnsi="Arial" w:cs="Arial"/>
          <w:sz w:val="24"/>
          <w:szCs w:val="24"/>
        </w:rPr>
        <w:t xml:space="preserve"> da draga vinda </w:t>
      </w:r>
      <w:r w:rsidR="00A2520D" w:rsidRPr="00A2520D">
        <w:rPr>
          <w:rFonts w:ascii="Arial" w:hAnsi="Arial" w:cs="Arial"/>
          <w:sz w:val="24"/>
          <w:szCs w:val="24"/>
        </w:rPr>
        <w:t xml:space="preserve">para a cidade </w:t>
      </w:r>
      <w:r w:rsidR="00A2520D">
        <w:rPr>
          <w:rFonts w:ascii="Arial" w:hAnsi="Arial" w:cs="Arial"/>
          <w:sz w:val="24"/>
          <w:szCs w:val="24"/>
        </w:rPr>
        <w:t xml:space="preserve">pela parceria com o </w:t>
      </w:r>
      <w:r w:rsidR="00A2520D" w:rsidRPr="00A2520D">
        <w:rPr>
          <w:rFonts w:ascii="Arial" w:hAnsi="Arial" w:cs="Arial"/>
          <w:sz w:val="24"/>
          <w:szCs w:val="24"/>
        </w:rPr>
        <w:t>DAEE (Departamento de Águas e Energia Elétrica) de Piracicaba, que</w:t>
      </w:r>
      <w:r w:rsidR="00A2520D">
        <w:rPr>
          <w:rFonts w:ascii="Arial" w:hAnsi="Arial" w:cs="Arial"/>
          <w:sz w:val="24"/>
          <w:szCs w:val="24"/>
        </w:rPr>
        <w:t xml:space="preserve"> </w:t>
      </w:r>
      <w:r w:rsidR="00A2520D" w:rsidRPr="00A2520D">
        <w:rPr>
          <w:rFonts w:ascii="Arial" w:hAnsi="Arial" w:cs="Arial"/>
          <w:sz w:val="24"/>
          <w:szCs w:val="24"/>
        </w:rPr>
        <w:t>cedeu o equipamento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2520D">
        <w:rPr>
          <w:rFonts w:ascii="Arial" w:hAnsi="Arial" w:cs="Arial"/>
          <w:sz w:val="24"/>
          <w:szCs w:val="24"/>
        </w:rPr>
        <w:t xml:space="preserve"> o Município foi fortemente castigado por um grande volume de chuvas, afetando moradores de diversos bairros</w:t>
      </w:r>
      <w:r w:rsidR="003E70BE">
        <w:rPr>
          <w:rFonts w:ascii="Arial" w:hAnsi="Arial" w:cs="Arial"/>
          <w:sz w:val="24"/>
          <w:szCs w:val="24"/>
        </w:rPr>
        <w:t>, inclusive das imediações do Ribeirão dos Toledos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2520D">
        <w:rPr>
          <w:rFonts w:ascii="Arial" w:hAnsi="Arial" w:cs="Arial"/>
          <w:sz w:val="24"/>
          <w:szCs w:val="24"/>
        </w:rPr>
        <w:t>Qual é o prazo previsto para o término das obras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2520D">
        <w:rPr>
          <w:rFonts w:ascii="Arial" w:hAnsi="Arial" w:cs="Arial"/>
          <w:sz w:val="24"/>
          <w:szCs w:val="24"/>
        </w:rPr>
        <w:t>Qua</w:t>
      </w:r>
      <w:r w:rsidR="003E70BE">
        <w:rPr>
          <w:rFonts w:ascii="Arial" w:hAnsi="Arial" w:cs="Arial"/>
          <w:sz w:val="24"/>
          <w:szCs w:val="24"/>
        </w:rPr>
        <w:t>l o valor investido pelo Município na contratação de operador, manutenção e operação da draga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E70BE">
        <w:rPr>
          <w:rFonts w:ascii="Arial" w:hAnsi="Arial" w:cs="Arial"/>
          <w:sz w:val="24"/>
          <w:szCs w:val="24"/>
        </w:rPr>
        <w:t>Quantos dias úteis de trabalho foram executados desde o início de operação da draga em 20 de outubro de 2013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4º) Quais </w:t>
      </w:r>
      <w:r w:rsidR="003E70BE">
        <w:rPr>
          <w:rFonts w:ascii="Arial" w:hAnsi="Arial" w:cs="Arial"/>
          <w:sz w:val="24"/>
          <w:szCs w:val="24"/>
        </w:rPr>
        <w:t>ações integrantes do cronograma de obras preparado pelo município ainda não foram executadas</w:t>
      </w:r>
      <w:r>
        <w:rPr>
          <w:rFonts w:ascii="Arial" w:hAnsi="Arial" w:cs="Arial"/>
          <w:sz w:val="24"/>
          <w:szCs w:val="24"/>
        </w:rPr>
        <w:t>?</w:t>
      </w:r>
    </w:p>
    <w:p w:rsidR="003E70BE" w:rsidRDefault="003E70B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0BE" w:rsidRDefault="003E70BE" w:rsidP="003E70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pertinentes.</w:t>
      </w:r>
    </w:p>
    <w:p w:rsidR="003E70BE" w:rsidRDefault="003E70B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70BE" w:rsidRDefault="00FF3852" w:rsidP="003E70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3E70BE">
        <w:rPr>
          <w:rFonts w:ascii="Arial" w:hAnsi="Arial" w:cs="Arial"/>
        </w:rPr>
        <w:t>tem sido procurado por munícipes relatando que a draga tem ficado muito tempo parada, sem executar os serviços de desassoreamento do Ribeirão dos Toledos, conforme convênio firmado pela Administração Municipal.  Com o objetivo de esclarecer estes munícipes, proponho este requerimento de informações.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3E70BE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F2" w:rsidRDefault="00222FF2">
      <w:r>
        <w:separator/>
      </w:r>
    </w:p>
  </w:endnote>
  <w:endnote w:type="continuationSeparator" w:id="0">
    <w:p w:rsidR="00222FF2" w:rsidRDefault="0022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FD" w:rsidRDefault="003846FD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5699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F2" w:rsidRDefault="00222FF2">
      <w:r>
        <w:separator/>
      </w:r>
    </w:p>
  </w:footnote>
  <w:footnote w:type="continuationSeparator" w:id="0">
    <w:p w:rsidR="00222FF2" w:rsidRDefault="0022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46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846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2FF2"/>
    <w:rsid w:val="00330A65"/>
    <w:rsid w:val="0033648A"/>
    <w:rsid w:val="00373483"/>
    <w:rsid w:val="003846FD"/>
    <w:rsid w:val="003D3AA8"/>
    <w:rsid w:val="003E70BE"/>
    <w:rsid w:val="00454EAC"/>
    <w:rsid w:val="0049057E"/>
    <w:rsid w:val="004B57DB"/>
    <w:rsid w:val="004C67DE"/>
    <w:rsid w:val="00705ABB"/>
    <w:rsid w:val="00794C4F"/>
    <w:rsid w:val="007B1241"/>
    <w:rsid w:val="00815142"/>
    <w:rsid w:val="00986FCE"/>
    <w:rsid w:val="009F196D"/>
    <w:rsid w:val="009F662B"/>
    <w:rsid w:val="00A2520D"/>
    <w:rsid w:val="00A71CAF"/>
    <w:rsid w:val="00A9035B"/>
    <w:rsid w:val="00AE702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9</cp:revision>
  <cp:lastPrinted>2013-01-24T12:50:00Z</cp:lastPrinted>
  <dcterms:created xsi:type="dcterms:W3CDTF">2014-01-14T16:57:00Z</dcterms:created>
  <dcterms:modified xsi:type="dcterms:W3CDTF">2014-03-28T18:16:00Z</dcterms:modified>
</cp:coreProperties>
</file>