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D578F">
        <w:rPr>
          <w:rFonts w:ascii="Arial" w:hAnsi="Arial" w:cs="Arial"/>
        </w:rPr>
        <w:t>326</w:t>
      </w:r>
      <w:r>
        <w:rPr>
          <w:rFonts w:ascii="Arial" w:hAnsi="Arial" w:cs="Arial"/>
        </w:rPr>
        <w:t>/</w:t>
      </w:r>
      <w:r w:rsidR="004D578F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0D458C">
        <w:rPr>
          <w:rFonts w:ascii="Arial" w:hAnsi="Arial" w:cs="Arial"/>
          <w:sz w:val="24"/>
          <w:szCs w:val="24"/>
        </w:rPr>
        <w:t>a extensão da Emefei (Escola Municipal de Educação Infantil e Ensino Fundamental) Vereador José Luiz Gomes da Silva - Zelo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D458C">
        <w:rPr>
          <w:rFonts w:ascii="Arial" w:hAnsi="Arial" w:cs="Arial"/>
          <w:sz w:val="24"/>
          <w:szCs w:val="24"/>
        </w:rPr>
        <w:t>Emefei (Escola Municipal de Educação Infantil e Ensino Fundamental) Vereador José Luiz Gomes da Silva – Zelo passou por recente reforma e adequação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D458C">
        <w:rPr>
          <w:rFonts w:ascii="Arial" w:hAnsi="Arial" w:cs="Arial"/>
          <w:sz w:val="24"/>
          <w:szCs w:val="24"/>
        </w:rPr>
        <w:t>esta expansão foi adotada em função da limitação de espaços físicos da unidade, aliada à grande demanda na região para o atendimento a alunos da Educação Infantil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D458C">
        <w:rPr>
          <w:rFonts w:ascii="Arial" w:hAnsi="Arial" w:cs="Arial"/>
          <w:sz w:val="24"/>
          <w:szCs w:val="24"/>
        </w:rPr>
        <w:t>Quantos alunos estão matriculados na Emefei (Escola Municipal de Educação Infantil e Ensino Fundamental) Vereador José Luiz Gomes da Silva – Zelo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5F3CCC">
        <w:rPr>
          <w:rFonts w:ascii="Arial" w:hAnsi="Arial" w:cs="Arial"/>
          <w:sz w:val="24"/>
          <w:szCs w:val="24"/>
        </w:rPr>
        <w:t>Qual foi o valor aplicado na expansão da escola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5F3CCC">
        <w:rPr>
          <w:rFonts w:ascii="Arial" w:hAnsi="Arial" w:cs="Arial"/>
          <w:sz w:val="24"/>
          <w:szCs w:val="24"/>
        </w:rPr>
        <w:t>Quanto era a área total da escola antes da expansão e qual é a área total após as obras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5F3CCC">
        <w:rPr>
          <w:rFonts w:ascii="Arial" w:hAnsi="Arial" w:cs="Arial"/>
          <w:sz w:val="24"/>
          <w:szCs w:val="24"/>
        </w:rPr>
        <w:t>A expansão da escola será utilizada para quais atividades</w:t>
      </w:r>
      <w:r>
        <w:rPr>
          <w:rFonts w:ascii="Arial" w:hAnsi="Arial" w:cs="Arial"/>
          <w:sz w:val="24"/>
          <w:szCs w:val="24"/>
        </w:rPr>
        <w:t>?</w:t>
      </w:r>
    </w:p>
    <w:p w:rsidR="005F3CCC" w:rsidRDefault="005F3C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CCC" w:rsidRDefault="005F3CCC" w:rsidP="005F3C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Quais foram os materiais utilizados para a execução do telhado da expansão?</w:t>
      </w:r>
    </w:p>
    <w:p w:rsidR="005F3CCC" w:rsidRDefault="005F3CCC" w:rsidP="005F3C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CCC" w:rsidRDefault="005F3CCC" w:rsidP="005F3C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julgar relevantes.</w:t>
      </w:r>
    </w:p>
    <w:p w:rsidR="005F3CCC" w:rsidRDefault="005F3CCC" w:rsidP="005F3C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CCC" w:rsidRDefault="005F3C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5F3CCC">
        <w:rPr>
          <w:rFonts w:ascii="Arial" w:hAnsi="Arial" w:cs="Arial"/>
        </w:rPr>
        <w:t>pais de alunos matriculados na Emefei (Escola Municipal de Educação Infantil e Ensino Fundamental) Vereador José Luiz Gomes da Silva – Zelo e estes munícipes questionam os materiais aplicados na expansão da unidade escolar, além da baixa altura das paredes desta expansão</w:t>
      </w:r>
      <w:r>
        <w:rPr>
          <w:rFonts w:ascii="Arial" w:hAnsi="Arial" w:cs="Arial"/>
        </w:rPr>
        <w:t>.</w:t>
      </w:r>
      <w:r w:rsidR="005F3CCC">
        <w:rPr>
          <w:rFonts w:ascii="Arial" w:hAnsi="Arial" w:cs="Arial"/>
        </w:rPr>
        <w:t xml:space="preserve"> Estes pais demonstraram preocupação de que seus filhos fossem submetidos a um espaço desconfortável, caso ficassem abrigados nesta expansão, e por este motivo pedem esclarecimentos.</w:t>
      </w:r>
    </w:p>
    <w:p w:rsidR="005F3CCC" w:rsidRDefault="005F3CCC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5F3CCC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05" w:rsidRDefault="00761A05">
      <w:r>
        <w:separator/>
      </w:r>
    </w:p>
  </w:endnote>
  <w:endnote w:type="continuationSeparator" w:id="0">
    <w:p w:rsidR="00761A05" w:rsidRDefault="007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8F" w:rsidRDefault="004D578F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9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05" w:rsidRDefault="00761A05">
      <w:r>
        <w:separator/>
      </w:r>
    </w:p>
  </w:footnote>
  <w:footnote w:type="continuationSeparator" w:id="0">
    <w:p w:rsidR="00761A05" w:rsidRDefault="0076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57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D578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458C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4D578F"/>
    <w:rsid w:val="005F3CCC"/>
    <w:rsid w:val="00705ABB"/>
    <w:rsid w:val="00761A05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9</cp:revision>
  <cp:lastPrinted>2013-01-24T12:50:00Z</cp:lastPrinted>
  <dcterms:created xsi:type="dcterms:W3CDTF">2014-01-14T16:57:00Z</dcterms:created>
  <dcterms:modified xsi:type="dcterms:W3CDTF">2014-03-28T18:15:00Z</dcterms:modified>
</cp:coreProperties>
</file>