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 w:rsidR="00F83D00">
        <w:rPr>
          <w:rFonts w:ascii="Arial" w:hAnsi="Arial" w:cs="Arial"/>
        </w:rPr>
        <w:t>1259</w:t>
      </w:r>
      <w:r w:rsidRPr="009F0765">
        <w:rPr>
          <w:rFonts w:ascii="Arial" w:hAnsi="Arial" w:cs="Arial"/>
        </w:rPr>
        <w:t>/</w:t>
      </w:r>
      <w:r w:rsidR="00F83D00"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32234" w:rsidRDefault="00A324A6" w:rsidP="0013223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9D1FE1">
        <w:rPr>
          <w:rFonts w:ascii="Arial" w:hAnsi="Arial" w:cs="Arial"/>
          <w:sz w:val="24"/>
          <w:szCs w:val="24"/>
        </w:rPr>
        <w:t>o Municipal a execução de serviços de roçagem e limpeza da praça em frente ao Sesi, na Vila Oséias.</w:t>
      </w: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9D1FE1">
        <w:rPr>
          <w:rFonts w:ascii="Arial" w:hAnsi="Arial" w:cs="Arial"/>
          <w:bCs/>
          <w:sz w:val="24"/>
          <w:szCs w:val="24"/>
        </w:rPr>
        <w:t>seja feita a execução de serviços de roçagem e limpeza na praça em frente ao Sesi, na Avenida Mário Dedini, na Vila Oseías.</w:t>
      </w:r>
    </w:p>
    <w:p w:rsidR="00F1395D" w:rsidRDefault="00F1395D" w:rsidP="002663B2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Pr="00F06DCB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B32749">
        <w:rPr>
          <w:rFonts w:ascii="Arial" w:hAnsi="Arial" w:cs="Arial"/>
          <w:sz w:val="24"/>
          <w:szCs w:val="24"/>
        </w:rPr>
        <w:t xml:space="preserve">   </w:t>
      </w:r>
      <w:r w:rsidR="009D1FE1">
        <w:rPr>
          <w:rFonts w:ascii="Arial" w:hAnsi="Arial" w:cs="Arial"/>
          <w:sz w:val="24"/>
          <w:szCs w:val="24"/>
        </w:rPr>
        <w:t xml:space="preserve">Moradores da região reclamam que o mato está tomando conta da praça e pedem providências da Administração Municipal quanto à limpeza do local. </w:t>
      </w:r>
    </w:p>
    <w:p w:rsidR="00A324A6" w:rsidRPr="00F20DD8" w:rsidRDefault="00A324A6" w:rsidP="00F20DD8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A324A6" w:rsidP="00A324A6">
      <w:pPr>
        <w:pStyle w:val="Recuodecorpodetexto2"/>
        <w:rPr>
          <w:rFonts w:ascii="Arial" w:hAnsi="Arial" w:cs="Arial"/>
        </w:rPr>
      </w:pP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295D">
        <w:rPr>
          <w:rFonts w:ascii="Arial" w:hAnsi="Arial" w:cs="Arial"/>
          <w:sz w:val="24"/>
          <w:szCs w:val="24"/>
        </w:rPr>
        <w:t>2</w:t>
      </w:r>
      <w:r w:rsidR="009D1FE1">
        <w:rPr>
          <w:rFonts w:ascii="Arial" w:hAnsi="Arial" w:cs="Arial"/>
          <w:sz w:val="24"/>
          <w:szCs w:val="24"/>
        </w:rPr>
        <w:t>5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3C662B">
        <w:rPr>
          <w:rFonts w:ascii="Arial" w:hAnsi="Arial" w:cs="Arial"/>
          <w:sz w:val="24"/>
          <w:szCs w:val="24"/>
        </w:rPr>
        <w:t>março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 Antonio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p w:rsidR="00693A40" w:rsidRPr="00693A40" w:rsidRDefault="00693A40" w:rsidP="00693A40">
      <w:pPr>
        <w:shd w:val="clear" w:color="auto" w:fill="FFFFFF"/>
        <w:rPr>
          <w:color w:val="333333"/>
          <w:sz w:val="24"/>
          <w:szCs w:val="24"/>
          <w:lang w:val="pt-PT"/>
        </w:rPr>
      </w:pPr>
      <w:r w:rsidRPr="00693A40">
        <w:rPr>
          <w:color w:val="333333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693A40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83D0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BA7E1" wp14:editId="2F6448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DD6E0" wp14:editId="206925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77DA5C" wp14:editId="0400A3B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86974"/>
    <w:rsid w:val="0049057E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528F4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851DA"/>
    <w:rsid w:val="009A402E"/>
    <w:rsid w:val="009B1B02"/>
    <w:rsid w:val="009B4C4D"/>
    <w:rsid w:val="009D1FE1"/>
    <w:rsid w:val="009F0765"/>
    <w:rsid w:val="009F196D"/>
    <w:rsid w:val="009F216C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63136"/>
    <w:rsid w:val="00C726BB"/>
    <w:rsid w:val="00C72D8E"/>
    <w:rsid w:val="00C7395B"/>
    <w:rsid w:val="00CB39A9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83D00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57D95-3C65-467E-BDC8-47176AF3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2014-03-21T16:42:00Z</cp:lastPrinted>
  <dcterms:created xsi:type="dcterms:W3CDTF">2014-03-25T18:13:00Z</dcterms:created>
  <dcterms:modified xsi:type="dcterms:W3CDTF">2014-03-27T15:34:00Z</dcterms:modified>
</cp:coreProperties>
</file>