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D738DE">
        <w:rPr>
          <w:rFonts w:ascii="Arial" w:hAnsi="Arial" w:cs="Arial"/>
        </w:rPr>
        <w:t>1256</w:t>
      </w:r>
      <w:r w:rsidRPr="009F0765">
        <w:rPr>
          <w:rFonts w:ascii="Arial" w:hAnsi="Arial" w:cs="Arial"/>
        </w:rPr>
        <w:t>/</w:t>
      </w:r>
      <w:r w:rsidR="00D738DE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</w:t>
      </w:r>
      <w:r w:rsidR="00C57A36">
        <w:rPr>
          <w:rFonts w:ascii="Arial" w:hAnsi="Arial" w:cs="Arial"/>
          <w:sz w:val="24"/>
          <w:szCs w:val="24"/>
        </w:rPr>
        <w:t xml:space="preserve">iços de tapa buracos na Rua Capitão Manoel Caetano, em frente ao número 1.147, na Vila Santa Luzia. </w:t>
      </w: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9D1FE1">
        <w:rPr>
          <w:rFonts w:ascii="Arial" w:hAnsi="Arial" w:cs="Arial"/>
          <w:bCs/>
          <w:sz w:val="24"/>
          <w:szCs w:val="24"/>
        </w:rPr>
        <w:t xml:space="preserve">seja feita a </w:t>
      </w:r>
      <w:r w:rsidR="009C073C">
        <w:rPr>
          <w:rFonts w:ascii="Arial" w:hAnsi="Arial" w:cs="Arial"/>
          <w:bCs/>
          <w:sz w:val="24"/>
          <w:szCs w:val="24"/>
        </w:rPr>
        <w:t xml:space="preserve">execução </w:t>
      </w:r>
      <w:r w:rsidR="00C57A36">
        <w:rPr>
          <w:rFonts w:ascii="Arial" w:hAnsi="Arial" w:cs="Arial"/>
          <w:bCs/>
          <w:sz w:val="24"/>
          <w:szCs w:val="24"/>
        </w:rPr>
        <w:t>de serviços de tapa-buracos na Rua Capitão Manoel Caetano, em frente ao número 1.147, na Vila Santa Luzia.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C57A36">
        <w:rPr>
          <w:rFonts w:ascii="Arial" w:hAnsi="Arial" w:cs="Arial"/>
          <w:sz w:val="24"/>
          <w:szCs w:val="24"/>
        </w:rPr>
        <w:t>Moradores e motoristas reivindicam a operação tapa-buracos nesse local. Um buraco aberto na camada asfáltica prejudica o tráfego de veículos e espalha pedriscos, oferecendo riscos de acidentes, principalmente a motociclistas e pedestres.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295D">
        <w:rPr>
          <w:rFonts w:ascii="Arial" w:hAnsi="Arial" w:cs="Arial"/>
          <w:sz w:val="24"/>
          <w:szCs w:val="24"/>
        </w:rPr>
        <w:t>2</w:t>
      </w:r>
      <w:r w:rsidR="009D1FE1">
        <w:rPr>
          <w:rFonts w:ascii="Arial" w:hAnsi="Arial" w:cs="Arial"/>
          <w:sz w:val="24"/>
          <w:szCs w:val="24"/>
        </w:rPr>
        <w:t>5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C662B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38D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38D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5874-1C1F-41EC-8301-1B30942B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2014-03-25T18:21:00Z</cp:lastPrinted>
  <dcterms:created xsi:type="dcterms:W3CDTF">2014-03-25T18:25:00Z</dcterms:created>
  <dcterms:modified xsi:type="dcterms:W3CDTF">2014-03-27T15:34:00Z</dcterms:modified>
</cp:coreProperties>
</file>