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3D1047">
        <w:rPr>
          <w:rFonts w:ascii="Arial" w:hAnsi="Arial" w:cs="Arial"/>
        </w:rPr>
        <w:t>1155</w:t>
      </w:r>
      <w:r w:rsidRPr="00C355D1">
        <w:rPr>
          <w:rFonts w:ascii="Arial" w:hAnsi="Arial" w:cs="Arial"/>
        </w:rPr>
        <w:t>/</w:t>
      </w:r>
      <w:r w:rsidR="003D1047">
        <w:rPr>
          <w:rFonts w:ascii="Arial" w:hAnsi="Arial" w:cs="Arial"/>
        </w:rPr>
        <w:t>2014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 xml:space="preserve">roçagem </w:t>
      </w:r>
      <w:r w:rsidR="001F7AE0">
        <w:rPr>
          <w:rFonts w:ascii="Arial" w:hAnsi="Arial" w:cs="Arial"/>
          <w:sz w:val="24"/>
          <w:szCs w:val="24"/>
        </w:rPr>
        <w:t xml:space="preserve">e limpeza </w:t>
      </w:r>
      <w:r w:rsidR="0065459F">
        <w:rPr>
          <w:rFonts w:ascii="Arial" w:hAnsi="Arial" w:cs="Arial"/>
          <w:sz w:val="24"/>
          <w:szCs w:val="24"/>
        </w:rPr>
        <w:t xml:space="preserve">na área verde localizada na Rua </w:t>
      </w:r>
      <w:r w:rsidR="00976BC8">
        <w:rPr>
          <w:rFonts w:ascii="Arial" w:hAnsi="Arial" w:cs="Arial"/>
          <w:sz w:val="24"/>
          <w:szCs w:val="24"/>
        </w:rPr>
        <w:t>Tenente João Benedito Caetano entre o bairro Planalto do Sol e Conj. Hab. dos Trabalhadores.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76BC8" w:rsidRDefault="00976BC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2F7FDC" w:rsidRPr="002F7FDC">
        <w:rPr>
          <w:rFonts w:ascii="Arial" w:hAnsi="Arial" w:cs="Arial"/>
          <w:sz w:val="24"/>
          <w:szCs w:val="24"/>
        </w:rPr>
        <w:t xml:space="preserve">a roçagem e limpeza </w:t>
      </w:r>
      <w:r w:rsidR="0065459F" w:rsidRPr="0065459F">
        <w:rPr>
          <w:rFonts w:ascii="Arial" w:hAnsi="Arial" w:cs="Arial"/>
          <w:sz w:val="24"/>
          <w:szCs w:val="24"/>
        </w:rPr>
        <w:t xml:space="preserve">na área verde localizada na </w:t>
      </w:r>
      <w:r w:rsidR="00976BC8">
        <w:rPr>
          <w:rFonts w:ascii="Arial" w:hAnsi="Arial" w:cs="Arial"/>
          <w:sz w:val="24"/>
          <w:szCs w:val="24"/>
        </w:rPr>
        <w:t>Rua Tenente João Benedito Caetano entre o bairro Planalto do Sol e Conj. Hab. dos Trabalhadores</w:t>
      </w:r>
      <w:r w:rsidR="0065459F" w:rsidRPr="0065459F">
        <w:rPr>
          <w:rFonts w:ascii="Arial" w:hAnsi="Arial" w:cs="Arial"/>
          <w:sz w:val="24"/>
          <w:szCs w:val="24"/>
        </w:rPr>
        <w:t>.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F7FDC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5F0161">
        <w:rPr>
          <w:rFonts w:ascii="Arial" w:hAnsi="Arial" w:cs="Arial"/>
        </w:rPr>
        <w:t xml:space="preserve"> e relataram que </w:t>
      </w:r>
      <w:r w:rsidR="0065459F">
        <w:rPr>
          <w:rFonts w:ascii="Arial" w:hAnsi="Arial" w:cs="Arial"/>
        </w:rPr>
        <w:t xml:space="preserve">na área publica mencionada o mato esta alto, fato que traz insegurança aos moradores sendo que o local se torna propicio para que indivíduos possam se esconder afim de assaltar </w:t>
      </w:r>
      <w:r w:rsidR="00976BC8">
        <w:rPr>
          <w:rFonts w:ascii="Arial" w:hAnsi="Arial" w:cs="Arial"/>
        </w:rPr>
        <w:t>munícipes que passam pelo local</w:t>
      </w:r>
      <w:r w:rsidR="0065459F">
        <w:rPr>
          <w:rFonts w:ascii="Arial" w:hAnsi="Arial" w:cs="Arial"/>
        </w:rPr>
        <w:t xml:space="preserve">. Outro fato é a </w:t>
      </w:r>
      <w:r w:rsidR="00E93274">
        <w:rPr>
          <w:rFonts w:ascii="Arial" w:hAnsi="Arial" w:cs="Arial"/>
        </w:rPr>
        <w:t xml:space="preserve">proliferação de pragas peçonhentas colocando em risco a saúde </w:t>
      </w:r>
      <w:r w:rsidR="0026168D">
        <w:rPr>
          <w:rFonts w:ascii="Arial" w:hAnsi="Arial" w:cs="Arial"/>
        </w:rPr>
        <w:t>da população</w:t>
      </w:r>
      <w:r w:rsidR="00E93274">
        <w:rPr>
          <w:rFonts w:ascii="Arial" w:hAnsi="Arial" w:cs="Arial"/>
        </w:rPr>
        <w:t xml:space="preserve">. </w:t>
      </w:r>
      <w:r w:rsidR="002F7FDC">
        <w:rPr>
          <w:rFonts w:ascii="Arial" w:hAnsi="Arial" w:cs="Arial"/>
        </w:rPr>
        <w:t xml:space="preserve">Solicitaram que este vereador intermediasse junto ao governo o pedido de limpeza e </w:t>
      </w:r>
      <w:r w:rsidR="00F87BBC">
        <w:rPr>
          <w:rFonts w:ascii="Arial" w:hAnsi="Arial" w:cs="Arial"/>
        </w:rPr>
        <w:t>roçagem do local em questão</w:t>
      </w:r>
      <w:r w:rsidR="002F7FDC">
        <w:rPr>
          <w:rFonts w:ascii="Arial" w:hAnsi="Arial" w:cs="Arial"/>
        </w:rPr>
        <w:t>.</w:t>
      </w:r>
    </w:p>
    <w:p w:rsidR="002F7FDC" w:rsidRDefault="002F7FDC" w:rsidP="009A7C1A">
      <w:pPr>
        <w:pStyle w:val="Recuodecorpodetexto2"/>
        <w:rPr>
          <w:rFonts w:ascii="Arial" w:hAnsi="Arial" w:cs="Arial"/>
        </w:rPr>
      </w:pPr>
    </w:p>
    <w:p w:rsidR="009A7C1A" w:rsidRDefault="0062370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76BC8">
        <w:rPr>
          <w:rFonts w:ascii="Arial" w:hAnsi="Arial" w:cs="Arial"/>
          <w:sz w:val="24"/>
          <w:szCs w:val="24"/>
        </w:rPr>
        <w:t>18 de Março</w:t>
      </w:r>
      <w:r w:rsidR="00F87BBC">
        <w:rPr>
          <w:rFonts w:ascii="Arial" w:hAnsi="Arial" w:cs="Arial"/>
          <w:sz w:val="24"/>
          <w:szCs w:val="24"/>
        </w:rPr>
        <w:t xml:space="preserve"> de 2014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76BC8" w:rsidRDefault="00976BC8" w:rsidP="00D12F23">
      <w:pPr>
        <w:jc w:val="center"/>
        <w:outlineLvl w:val="0"/>
        <w:rPr>
          <w:rFonts w:ascii="Bookman Old Style" w:hAnsi="Bookman Old Style"/>
          <w:b/>
        </w:rPr>
      </w:pPr>
    </w:p>
    <w:p w:rsidR="00976BC8" w:rsidRDefault="00976BC8" w:rsidP="00D12F23">
      <w:pPr>
        <w:jc w:val="center"/>
        <w:outlineLvl w:val="0"/>
        <w:rPr>
          <w:rFonts w:ascii="Bookman Old Style" w:hAnsi="Bookman Old Style"/>
          <w:b/>
        </w:rPr>
      </w:pPr>
    </w:p>
    <w:p w:rsidR="00976BC8" w:rsidRDefault="00976BC8" w:rsidP="00D12F23">
      <w:pPr>
        <w:jc w:val="center"/>
        <w:outlineLvl w:val="0"/>
        <w:rPr>
          <w:rFonts w:ascii="Bookman Old Style" w:hAnsi="Bookman Old Style"/>
          <w:b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760436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D104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043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76043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C22"/>
    <w:rsid w:val="000F0409"/>
    <w:rsid w:val="001125D9"/>
    <w:rsid w:val="0011432B"/>
    <w:rsid w:val="0014106B"/>
    <w:rsid w:val="00150756"/>
    <w:rsid w:val="001B478A"/>
    <w:rsid w:val="001C5AB4"/>
    <w:rsid w:val="001D1394"/>
    <w:rsid w:val="001F7AE0"/>
    <w:rsid w:val="0026168D"/>
    <w:rsid w:val="002F7FDC"/>
    <w:rsid w:val="00324673"/>
    <w:rsid w:val="0033648A"/>
    <w:rsid w:val="00373483"/>
    <w:rsid w:val="00381454"/>
    <w:rsid w:val="003D1047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C3783"/>
    <w:rsid w:val="005D21B6"/>
    <w:rsid w:val="005F0161"/>
    <w:rsid w:val="006118F6"/>
    <w:rsid w:val="00623701"/>
    <w:rsid w:val="00636A53"/>
    <w:rsid w:val="0065459F"/>
    <w:rsid w:val="006A646B"/>
    <w:rsid w:val="006D65E9"/>
    <w:rsid w:val="006F2A62"/>
    <w:rsid w:val="00705ABB"/>
    <w:rsid w:val="00760436"/>
    <w:rsid w:val="00770B95"/>
    <w:rsid w:val="007738DC"/>
    <w:rsid w:val="008A0400"/>
    <w:rsid w:val="0091149A"/>
    <w:rsid w:val="00932227"/>
    <w:rsid w:val="00976BC8"/>
    <w:rsid w:val="009A7C1A"/>
    <w:rsid w:val="009F196D"/>
    <w:rsid w:val="00A71CAF"/>
    <w:rsid w:val="00A9035B"/>
    <w:rsid w:val="00AE3E7D"/>
    <w:rsid w:val="00AE702A"/>
    <w:rsid w:val="00B21C56"/>
    <w:rsid w:val="00BA6A64"/>
    <w:rsid w:val="00C62E83"/>
    <w:rsid w:val="00C70C2D"/>
    <w:rsid w:val="00CD613B"/>
    <w:rsid w:val="00CF7F49"/>
    <w:rsid w:val="00D12F23"/>
    <w:rsid w:val="00D26CB3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9</cp:revision>
  <cp:lastPrinted>2013-01-24T13:50:00Z</cp:lastPrinted>
  <dcterms:created xsi:type="dcterms:W3CDTF">2014-01-16T18:04:00Z</dcterms:created>
  <dcterms:modified xsi:type="dcterms:W3CDTF">2014-03-19T18:30:00Z</dcterms:modified>
</cp:coreProperties>
</file>