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E6063A">
        <w:rPr>
          <w:rFonts w:ascii="Arial" w:hAnsi="Arial" w:cs="Arial"/>
        </w:rPr>
        <w:t>1149</w:t>
      </w:r>
      <w:r w:rsidRPr="00F75516">
        <w:rPr>
          <w:rFonts w:ascii="Arial" w:hAnsi="Arial" w:cs="Arial"/>
        </w:rPr>
        <w:t>/</w:t>
      </w:r>
      <w:r w:rsidR="00E6063A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42749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7D1BCD">
        <w:rPr>
          <w:rFonts w:ascii="Arial" w:hAnsi="Arial" w:cs="Arial"/>
          <w:sz w:val="24"/>
          <w:szCs w:val="24"/>
        </w:rPr>
        <w:t xml:space="preserve">, </w:t>
      </w:r>
      <w:r w:rsidR="00260404">
        <w:rPr>
          <w:rFonts w:ascii="Arial" w:hAnsi="Arial" w:cs="Arial"/>
          <w:sz w:val="24"/>
          <w:szCs w:val="24"/>
        </w:rPr>
        <w:t xml:space="preserve">calçadas e guias </w:t>
      </w:r>
      <w:r w:rsidR="007D1BCD">
        <w:rPr>
          <w:rFonts w:ascii="Arial" w:hAnsi="Arial" w:cs="Arial"/>
          <w:sz w:val="24"/>
          <w:szCs w:val="24"/>
        </w:rPr>
        <w:t>da Praça localizada na</w:t>
      </w:r>
      <w:r w:rsidR="0050047C" w:rsidRPr="0050047C">
        <w:rPr>
          <w:rFonts w:ascii="Arial" w:hAnsi="Arial" w:cs="Arial"/>
          <w:sz w:val="24"/>
          <w:szCs w:val="24"/>
        </w:rPr>
        <w:t xml:space="preserve"> Rua </w:t>
      </w:r>
      <w:r w:rsidR="00642749" w:rsidRPr="00642749">
        <w:rPr>
          <w:rFonts w:ascii="Arial" w:hAnsi="Arial" w:cs="Arial"/>
          <w:sz w:val="24"/>
          <w:szCs w:val="24"/>
        </w:rPr>
        <w:t>João Batista Rodrigues n</w:t>
      </w:r>
      <w:r w:rsidR="00642749">
        <w:rPr>
          <w:rFonts w:ascii="Arial" w:hAnsi="Arial" w:cs="Arial"/>
          <w:sz w:val="24"/>
          <w:szCs w:val="24"/>
        </w:rPr>
        <w:t>º</w:t>
      </w:r>
      <w:r w:rsidR="00642749" w:rsidRPr="00642749">
        <w:rPr>
          <w:rFonts w:ascii="Arial" w:hAnsi="Arial" w:cs="Arial"/>
          <w:sz w:val="24"/>
          <w:szCs w:val="24"/>
        </w:rPr>
        <w:t>25, Vila Linopolis</w:t>
      </w:r>
      <w:r w:rsidR="00642749">
        <w:rPr>
          <w:rFonts w:ascii="Arial" w:hAnsi="Arial" w:cs="Arial"/>
          <w:sz w:val="24"/>
          <w:szCs w:val="24"/>
        </w:rPr>
        <w:t>, fotos em anexo.</w:t>
      </w:r>
    </w:p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42749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260404">
        <w:rPr>
          <w:rFonts w:ascii="Arial" w:hAnsi="Arial" w:cs="Arial"/>
          <w:bCs/>
          <w:sz w:val="24"/>
          <w:szCs w:val="24"/>
        </w:rPr>
        <w:t xml:space="preserve"> </w:t>
      </w:r>
      <w:r w:rsidR="00642749">
        <w:rPr>
          <w:rFonts w:ascii="Arial" w:hAnsi="Arial" w:cs="Arial"/>
          <w:sz w:val="24"/>
          <w:szCs w:val="24"/>
        </w:rPr>
        <w:t>a limpeza, roçagem, calçadas e guias da Praça localizada na</w:t>
      </w:r>
      <w:r w:rsidR="00642749" w:rsidRPr="0050047C">
        <w:rPr>
          <w:rFonts w:ascii="Arial" w:hAnsi="Arial" w:cs="Arial"/>
          <w:sz w:val="24"/>
          <w:szCs w:val="24"/>
        </w:rPr>
        <w:t xml:space="preserve"> Rua </w:t>
      </w:r>
      <w:r w:rsidR="00642749" w:rsidRPr="00642749">
        <w:rPr>
          <w:rFonts w:ascii="Arial" w:hAnsi="Arial" w:cs="Arial"/>
          <w:sz w:val="24"/>
          <w:szCs w:val="24"/>
        </w:rPr>
        <w:t>João Batista Rodrigues n</w:t>
      </w:r>
      <w:r w:rsidR="00642749">
        <w:rPr>
          <w:rFonts w:ascii="Arial" w:hAnsi="Arial" w:cs="Arial"/>
          <w:sz w:val="24"/>
          <w:szCs w:val="24"/>
        </w:rPr>
        <w:t>º</w:t>
      </w:r>
      <w:r w:rsidR="00642749" w:rsidRPr="00642749">
        <w:rPr>
          <w:rFonts w:ascii="Arial" w:hAnsi="Arial" w:cs="Arial"/>
          <w:sz w:val="24"/>
          <w:szCs w:val="24"/>
        </w:rPr>
        <w:t>25, Vila Linopolis</w:t>
      </w:r>
      <w:r w:rsidR="00642749">
        <w:rPr>
          <w:rFonts w:ascii="Arial" w:hAnsi="Arial" w:cs="Arial"/>
          <w:sz w:val="24"/>
          <w:szCs w:val="24"/>
        </w:rPr>
        <w:t>.</w:t>
      </w:r>
    </w:p>
    <w:p w:rsidR="00642749" w:rsidRDefault="0064274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desgaste das guias e calçadas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 w:rsidR="00CA02FA"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 revitalização da praça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A02FA">
        <w:rPr>
          <w:rFonts w:ascii="Arial" w:hAnsi="Arial" w:cs="Arial"/>
          <w:b w:val="0"/>
          <w:bCs/>
          <w:u w:val="none"/>
        </w:rPr>
        <w:t>1</w:t>
      </w:r>
      <w:r w:rsidR="007D1BCD">
        <w:rPr>
          <w:rFonts w:ascii="Arial" w:hAnsi="Arial" w:cs="Arial"/>
          <w:b w:val="0"/>
          <w:bCs/>
          <w:u w:val="none"/>
        </w:rPr>
        <w:t>7</w:t>
      </w:r>
      <w:r w:rsidR="00CA02FA">
        <w:rPr>
          <w:rFonts w:ascii="Arial" w:hAnsi="Arial" w:cs="Arial"/>
          <w:b w:val="0"/>
          <w:bCs/>
          <w:u w:val="none"/>
        </w:rPr>
        <w:t xml:space="preserve">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642749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17B8A5" wp14:editId="62135839">
            <wp:simplePos x="0" y="0"/>
            <wp:positionH relativeFrom="column">
              <wp:posOffset>-5715</wp:posOffset>
            </wp:positionH>
            <wp:positionV relativeFrom="paragraph">
              <wp:posOffset>5080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642749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5CCD196" wp14:editId="5D9131AB">
            <wp:simplePos x="0" y="0"/>
            <wp:positionH relativeFrom="column">
              <wp:posOffset>19050</wp:posOffset>
            </wp:positionH>
            <wp:positionV relativeFrom="paragraph">
              <wp:posOffset>53975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6063A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3059" cy="3015049"/>
          <wp:effectExtent l="0" t="0" r="0" b="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59" cy="30150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D1BCD"/>
    <w:rsid w:val="007F159E"/>
    <w:rsid w:val="0086163A"/>
    <w:rsid w:val="0094366C"/>
    <w:rsid w:val="009F196D"/>
    <w:rsid w:val="00A35AE9"/>
    <w:rsid w:val="00A71CAF"/>
    <w:rsid w:val="00A9035B"/>
    <w:rsid w:val="00AE702A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6063A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D3DD3-BBAF-4083-A6A1-2A67361E7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2014-03-17T17:46:00Z</dcterms:created>
  <dcterms:modified xsi:type="dcterms:W3CDTF">2014-03-19T18:29:00Z</dcterms:modified>
</cp:coreProperties>
</file>