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269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E36185">
        <w:rPr>
          <w:rFonts w:ascii="Arial" w:hAnsi="Arial" w:cs="Arial"/>
          <w:sz w:val="24"/>
          <w:szCs w:val="24"/>
        </w:rPr>
        <w:t>o</w:t>
      </w:r>
      <w:r w:rsidR="00A4367C">
        <w:rPr>
          <w:rFonts w:ascii="Arial" w:hAnsi="Arial" w:cs="Arial"/>
          <w:sz w:val="24"/>
          <w:szCs w:val="24"/>
        </w:rPr>
        <w:t xml:space="preserve"> Sr.</w:t>
      </w:r>
      <w:r w:rsidR="002F2FF1">
        <w:rPr>
          <w:rFonts w:ascii="Arial" w:hAnsi="Arial" w:cs="Arial"/>
          <w:sz w:val="24"/>
          <w:szCs w:val="24"/>
        </w:rPr>
        <w:t xml:space="preserve"> </w:t>
      </w:r>
      <w:r w:rsidR="00F55C17">
        <w:rPr>
          <w:rFonts w:ascii="Arial" w:hAnsi="Arial" w:cs="Arial"/>
          <w:sz w:val="24"/>
          <w:szCs w:val="24"/>
        </w:rPr>
        <w:t>Sebastião Pedro de Oliveira</w:t>
      </w:r>
      <w:r w:rsidR="003B38A8">
        <w:rPr>
          <w:rFonts w:ascii="Arial" w:hAnsi="Arial" w:cs="Arial"/>
          <w:sz w:val="24"/>
          <w:szCs w:val="24"/>
        </w:rPr>
        <w:t xml:space="preserve"> </w:t>
      </w:r>
      <w:r w:rsidR="002F2FF1">
        <w:rPr>
          <w:rFonts w:ascii="Arial" w:hAnsi="Arial" w:cs="Arial"/>
          <w:sz w:val="24"/>
          <w:szCs w:val="24"/>
        </w:rPr>
        <w:t>o</w:t>
      </w:r>
      <w:r w:rsidR="001B230C">
        <w:rPr>
          <w:rFonts w:ascii="Arial" w:hAnsi="Arial" w:cs="Arial"/>
          <w:sz w:val="24"/>
          <w:szCs w:val="24"/>
        </w:rPr>
        <w:t>cor</w:t>
      </w:r>
      <w:r>
        <w:rPr>
          <w:rFonts w:ascii="Arial" w:hAnsi="Arial" w:cs="Arial"/>
          <w:sz w:val="24"/>
          <w:szCs w:val="24"/>
        </w:rPr>
        <w:t xml:space="preserve">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E36185">
        <w:rPr>
          <w:rFonts w:ascii="Arial" w:hAnsi="Arial" w:cs="Arial"/>
          <w:bCs/>
          <w:sz w:val="24"/>
          <w:szCs w:val="24"/>
        </w:rPr>
        <w:t>o</w:t>
      </w:r>
      <w:r w:rsidR="00A4367C">
        <w:rPr>
          <w:rFonts w:ascii="Arial" w:hAnsi="Arial" w:cs="Arial"/>
          <w:bCs/>
          <w:sz w:val="24"/>
          <w:szCs w:val="24"/>
        </w:rPr>
        <w:t xml:space="preserve"> Sr.</w:t>
      </w:r>
      <w:r w:rsidR="005A73A5">
        <w:rPr>
          <w:rFonts w:ascii="Arial" w:hAnsi="Arial" w:cs="Arial"/>
          <w:bCs/>
          <w:sz w:val="24"/>
          <w:szCs w:val="24"/>
        </w:rPr>
        <w:t xml:space="preserve"> </w:t>
      </w:r>
      <w:r w:rsidR="00F55C17">
        <w:rPr>
          <w:rFonts w:ascii="Arial" w:hAnsi="Arial" w:cs="Arial"/>
          <w:bCs/>
          <w:sz w:val="24"/>
          <w:szCs w:val="24"/>
        </w:rPr>
        <w:t>Sebastião Pedro de Oliveira</w:t>
      </w:r>
      <w:r w:rsidR="000103A8">
        <w:rPr>
          <w:rFonts w:ascii="Arial" w:hAnsi="Arial" w:cs="Arial"/>
          <w:bCs/>
          <w:sz w:val="24"/>
          <w:szCs w:val="24"/>
        </w:rPr>
        <w:t>,</w:t>
      </w:r>
      <w:r w:rsidR="000710E9">
        <w:rPr>
          <w:rFonts w:ascii="Arial" w:hAnsi="Arial" w:cs="Arial"/>
          <w:bCs/>
          <w:sz w:val="24"/>
          <w:szCs w:val="24"/>
        </w:rPr>
        <w:t xml:space="preserve"> ocorrido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F55C17">
        <w:rPr>
          <w:rFonts w:ascii="Arial" w:hAnsi="Arial" w:cs="Arial"/>
          <w:bCs/>
          <w:sz w:val="24"/>
          <w:szCs w:val="24"/>
        </w:rPr>
        <w:t>09</w:t>
      </w:r>
      <w:r w:rsidR="005F250D">
        <w:rPr>
          <w:rFonts w:ascii="Arial" w:hAnsi="Arial" w:cs="Arial"/>
          <w:bCs/>
          <w:sz w:val="24"/>
          <w:szCs w:val="24"/>
        </w:rPr>
        <w:t xml:space="preserve"> </w:t>
      </w:r>
      <w:r w:rsidR="0090373B">
        <w:rPr>
          <w:rFonts w:ascii="Arial" w:hAnsi="Arial" w:cs="Arial"/>
          <w:bCs/>
          <w:sz w:val="24"/>
          <w:szCs w:val="24"/>
        </w:rPr>
        <w:t xml:space="preserve">de </w:t>
      </w:r>
      <w:r w:rsidR="00F55C17">
        <w:rPr>
          <w:rFonts w:ascii="Arial" w:hAnsi="Arial" w:cs="Arial"/>
          <w:bCs/>
          <w:sz w:val="24"/>
          <w:szCs w:val="24"/>
        </w:rPr>
        <w:t>Março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3B38A8">
        <w:rPr>
          <w:rFonts w:ascii="Arial" w:hAnsi="Arial" w:cs="Arial"/>
          <w:sz w:val="24"/>
          <w:szCs w:val="24"/>
        </w:rPr>
        <w:t xml:space="preserve">Rua </w:t>
      </w:r>
      <w:r w:rsidR="00F55C17">
        <w:rPr>
          <w:rFonts w:ascii="Arial" w:hAnsi="Arial" w:cs="Arial"/>
          <w:sz w:val="24"/>
          <w:szCs w:val="24"/>
        </w:rPr>
        <w:t>João Martins</w:t>
      </w:r>
      <w:r w:rsidR="003B38A8">
        <w:rPr>
          <w:rFonts w:ascii="Arial" w:hAnsi="Arial" w:cs="Arial"/>
          <w:sz w:val="24"/>
          <w:szCs w:val="24"/>
        </w:rPr>
        <w:t xml:space="preserve"> </w:t>
      </w:r>
      <w:r w:rsidR="0071188D">
        <w:rPr>
          <w:rFonts w:ascii="Arial" w:hAnsi="Arial" w:cs="Arial"/>
          <w:sz w:val="24"/>
          <w:szCs w:val="24"/>
        </w:rPr>
        <w:t>nº</w:t>
      </w:r>
      <w:r w:rsidR="00386B24">
        <w:rPr>
          <w:rFonts w:ascii="Arial" w:hAnsi="Arial" w:cs="Arial"/>
          <w:sz w:val="24"/>
          <w:szCs w:val="24"/>
        </w:rPr>
        <w:t xml:space="preserve"> </w:t>
      </w:r>
      <w:r w:rsidR="00F55C17">
        <w:rPr>
          <w:rFonts w:ascii="Arial" w:hAnsi="Arial" w:cs="Arial"/>
          <w:sz w:val="24"/>
          <w:szCs w:val="24"/>
        </w:rPr>
        <w:t>99</w:t>
      </w:r>
      <w:r w:rsidR="00262407">
        <w:rPr>
          <w:rFonts w:ascii="Arial" w:hAnsi="Arial" w:cs="Arial"/>
          <w:sz w:val="24"/>
          <w:szCs w:val="24"/>
        </w:rPr>
        <w:t>,</w:t>
      </w:r>
      <w:r w:rsidR="00A5674E">
        <w:rPr>
          <w:rFonts w:ascii="Arial" w:hAnsi="Arial" w:cs="Arial"/>
          <w:sz w:val="24"/>
          <w:szCs w:val="24"/>
        </w:rPr>
        <w:t xml:space="preserve"> </w:t>
      </w:r>
      <w:r w:rsidR="00262407">
        <w:rPr>
          <w:rFonts w:ascii="Arial" w:hAnsi="Arial" w:cs="Arial"/>
          <w:sz w:val="24"/>
          <w:szCs w:val="24"/>
        </w:rPr>
        <w:t>n</w:t>
      </w:r>
      <w:r w:rsidR="004D7FF4">
        <w:rPr>
          <w:rFonts w:ascii="Arial" w:hAnsi="Arial" w:cs="Arial"/>
          <w:sz w:val="24"/>
          <w:szCs w:val="24"/>
        </w:rPr>
        <w:t>o</w:t>
      </w:r>
      <w:r w:rsidR="00262407">
        <w:rPr>
          <w:rFonts w:ascii="Arial" w:hAnsi="Arial" w:cs="Arial"/>
          <w:sz w:val="24"/>
          <w:szCs w:val="24"/>
        </w:rPr>
        <w:t xml:space="preserve"> </w:t>
      </w:r>
      <w:r w:rsidR="00386B24">
        <w:rPr>
          <w:rFonts w:ascii="Arial" w:hAnsi="Arial" w:cs="Arial"/>
          <w:sz w:val="24"/>
          <w:szCs w:val="24"/>
        </w:rPr>
        <w:t xml:space="preserve">Bairro </w:t>
      </w:r>
      <w:r w:rsidR="00F55C17">
        <w:rPr>
          <w:rFonts w:ascii="Arial" w:hAnsi="Arial" w:cs="Arial"/>
          <w:sz w:val="24"/>
          <w:szCs w:val="24"/>
        </w:rPr>
        <w:t>Parque do Lago</w:t>
      </w:r>
      <w:r w:rsidR="00A5674E">
        <w:rPr>
          <w:rFonts w:ascii="Arial" w:hAnsi="Arial" w:cs="Arial"/>
          <w:sz w:val="24"/>
          <w:szCs w:val="24"/>
        </w:rPr>
        <w:t>.</w:t>
      </w:r>
      <w:r w:rsidR="00283B1F"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F55C17">
        <w:rPr>
          <w:rFonts w:ascii="Arial" w:hAnsi="Arial" w:cs="Arial"/>
        </w:rPr>
        <w:t>64</w:t>
      </w:r>
      <w:r>
        <w:rPr>
          <w:rFonts w:ascii="Arial" w:hAnsi="Arial" w:cs="Arial"/>
        </w:rPr>
        <w:t xml:space="preserve"> anos, </w:t>
      </w:r>
      <w:r w:rsidR="00CA5053">
        <w:rPr>
          <w:rFonts w:ascii="Arial" w:hAnsi="Arial" w:cs="Arial"/>
        </w:rPr>
        <w:t xml:space="preserve">era </w:t>
      </w:r>
      <w:r w:rsidR="00386B24">
        <w:rPr>
          <w:rFonts w:ascii="Arial" w:hAnsi="Arial" w:cs="Arial"/>
        </w:rPr>
        <w:t>casado com a</w:t>
      </w:r>
      <w:r w:rsidR="00783B83">
        <w:rPr>
          <w:rFonts w:ascii="Arial" w:hAnsi="Arial" w:cs="Arial"/>
        </w:rPr>
        <w:t xml:space="preserve"> </w:t>
      </w:r>
      <w:r w:rsidR="000975A4">
        <w:rPr>
          <w:rFonts w:ascii="Arial" w:hAnsi="Arial" w:cs="Arial"/>
        </w:rPr>
        <w:t>Sr</w:t>
      </w:r>
      <w:r w:rsidR="00E36185">
        <w:rPr>
          <w:rFonts w:ascii="Arial" w:hAnsi="Arial" w:cs="Arial"/>
        </w:rPr>
        <w:t>a</w:t>
      </w:r>
      <w:r w:rsidR="000975A4">
        <w:rPr>
          <w:rFonts w:ascii="Arial" w:hAnsi="Arial" w:cs="Arial"/>
        </w:rPr>
        <w:t>.</w:t>
      </w:r>
      <w:r w:rsidR="00386B24">
        <w:rPr>
          <w:rFonts w:ascii="Arial" w:hAnsi="Arial" w:cs="Arial"/>
        </w:rPr>
        <w:t xml:space="preserve"> </w:t>
      </w:r>
      <w:r w:rsidR="00F55C17">
        <w:rPr>
          <w:rFonts w:ascii="Arial" w:hAnsi="Arial" w:cs="Arial"/>
        </w:rPr>
        <w:t>Ovidia Santos Oliveira e deixa os filhos Erasmo Santos e Cristiane</w:t>
      </w:r>
      <w:r w:rsidR="003B38A8">
        <w:rPr>
          <w:rFonts w:ascii="Arial" w:hAnsi="Arial" w:cs="Arial"/>
        </w:rPr>
        <w:t>. Benquist</w:t>
      </w:r>
      <w:r w:rsidR="00E3618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1B230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55C17">
        <w:rPr>
          <w:rFonts w:ascii="Arial" w:hAnsi="Arial" w:cs="Arial"/>
          <w:sz w:val="24"/>
          <w:szCs w:val="24"/>
        </w:rPr>
        <w:t>10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F55C17">
        <w:rPr>
          <w:rFonts w:ascii="Arial" w:hAnsi="Arial" w:cs="Arial"/>
          <w:sz w:val="24"/>
          <w:szCs w:val="24"/>
        </w:rPr>
        <w:t>Março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8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f4e0ea8f8b840d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A3D07"/>
    <w:rsid w:val="002D05BB"/>
    <w:rsid w:val="002F2FF1"/>
    <w:rsid w:val="00332CD0"/>
    <w:rsid w:val="0033648A"/>
    <w:rsid w:val="00373483"/>
    <w:rsid w:val="00386B24"/>
    <w:rsid w:val="00390E9C"/>
    <w:rsid w:val="003B352F"/>
    <w:rsid w:val="003B38A8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D41AF"/>
    <w:rsid w:val="006F161D"/>
    <w:rsid w:val="006F44EE"/>
    <w:rsid w:val="00705ABB"/>
    <w:rsid w:val="0071188D"/>
    <w:rsid w:val="007524C2"/>
    <w:rsid w:val="00783B83"/>
    <w:rsid w:val="007C30DA"/>
    <w:rsid w:val="007D3BA1"/>
    <w:rsid w:val="0080250B"/>
    <w:rsid w:val="008222D4"/>
    <w:rsid w:val="00845900"/>
    <w:rsid w:val="008846D0"/>
    <w:rsid w:val="008C52A5"/>
    <w:rsid w:val="008E2093"/>
    <w:rsid w:val="0090373B"/>
    <w:rsid w:val="00913C69"/>
    <w:rsid w:val="00923261"/>
    <w:rsid w:val="0099709D"/>
    <w:rsid w:val="009B4899"/>
    <w:rsid w:val="009F196D"/>
    <w:rsid w:val="00A07D85"/>
    <w:rsid w:val="00A324F9"/>
    <w:rsid w:val="00A4367C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A5614"/>
    <w:rsid w:val="00BB58D7"/>
    <w:rsid w:val="00C04B1C"/>
    <w:rsid w:val="00C13462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B7D7D"/>
    <w:rsid w:val="00EE7983"/>
    <w:rsid w:val="00F02A5C"/>
    <w:rsid w:val="00F16623"/>
    <w:rsid w:val="00F365E2"/>
    <w:rsid w:val="00F446EB"/>
    <w:rsid w:val="00F51B57"/>
    <w:rsid w:val="00F55C17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c71657f-878e-4b68-be79-780f0520b26c.png" Id="R1a2cb61c960b4e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c71657f-878e-4b68-be79-780f0520b26c.png" Id="Ref4e0ea8f8b840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C9E4E-037A-4A91-B41D-704C405E4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15</cp:revision>
  <cp:lastPrinted>2013-10-08T16:36:00Z</cp:lastPrinted>
  <dcterms:created xsi:type="dcterms:W3CDTF">2014-01-16T17:21:00Z</dcterms:created>
  <dcterms:modified xsi:type="dcterms:W3CDTF">2014-03-12T17:33:00Z</dcterms:modified>
</cp:coreProperties>
</file>