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4C" w:rsidRDefault="00A7114C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5D5D82">
        <w:rPr>
          <w:rFonts w:ascii="Arial" w:hAnsi="Arial" w:cs="Arial"/>
        </w:rPr>
        <w:t>1058</w:t>
      </w:r>
      <w:r w:rsidRPr="00F75516">
        <w:rPr>
          <w:rFonts w:ascii="Arial" w:hAnsi="Arial" w:cs="Arial"/>
        </w:rPr>
        <w:t>/</w:t>
      </w:r>
      <w:r w:rsidR="005D5D82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0F2589" w:rsidRDefault="00A35AE9" w:rsidP="000F258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8090C">
        <w:rPr>
          <w:rFonts w:ascii="Arial" w:hAnsi="Arial" w:cs="Arial"/>
          <w:sz w:val="24"/>
          <w:szCs w:val="24"/>
        </w:rPr>
        <w:t>a</w:t>
      </w:r>
      <w:r w:rsidR="000F2589">
        <w:rPr>
          <w:rFonts w:ascii="Arial" w:hAnsi="Arial" w:cs="Arial"/>
          <w:sz w:val="24"/>
          <w:szCs w:val="24"/>
        </w:rPr>
        <w:t xml:space="preserve"> manutenção e roçagem em torno do</w:t>
      </w:r>
      <w:r w:rsidR="00B8090C" w:rsidRPr="00B8090C">
        <w:rPr>
          <w:rFonts w:ascii="Arial" w:hAnsi="Arial" w:cs="Arial"/>
          <w:sz w:val="24"/>
          <w:szCs w:val="24"/>
        </w:rPr>
        <w:t xml:space="preserve"> </w:t>
      </w:r>
      <w:r w:rsidR="006108F4">
        <w:rPr>
          <w:rFonts w:ascii="Arial" w:hAnsi="Arial" w:cs="Arial"/>
          <w:sz w:val="24"/>
          <w:szCs w:val="24"/>
        </w:rPr>
        <w:t>Ponto de Ônibus</w:t>
      </w:r>
      <w:r w:rsidR="00B8090C" w:rsidRPr="00B8090C">
        <w:rPr>
          <w:rFonts w:ascii="Arial" w:hAnsi="Arial" w:cs="Arial"/>
          <w:sz w:val="24"/>
          <w:szCs w:val="24"/>
        </w:rPr>
        <w:t xml:space="preserve">, </w:t>
      </w:r>
      <w:r w:rsidR="000F2589">
        <w:rPr>
          <w:rFonts w:ascii="Arial" w:hAnsi="Arial" w:cs="Arial"/>
          <w:sz w:val="24"/>
          <w:szCs w:val="24"/>
        </w:rPr>
        <w:t>da Rua Porto Ferreira, próximo ao nº464, Bairro São Joaquim.</w:t>
      </w:r>
    </w:p>
    <w:p w:rsidR="000F2589" w:rsidRDefault="000F2589" w:rsidP="000F258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7114C" w:rsidRDefault="00A7114C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7114C" w:rsidRPr="00F75516" w:rsidRDefault="00A35AE9" w:rsidP="000F258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0F2589">
        <w:rPr>
          <w:rFonts w:ascii="Arial" w:hAnsi="Arial" w:cs="Arial"/>
          <w:sz w:val="24"/>
          <w:szCs w:val="24"/>
        </w:rPr>
        <w:t>a manutenção e roçagem do</w:t>
      </w:r>
      <w:r w:rsidR="000F2589" w:rsidRPr="00B8090C">
        <w:rPr>
          <w:rFonts w:ascii="Arial" w:hAnsi="Arial" w:cs="Arial"/>
          <w:sz w:val="24"/>
          <w:szCs w:val="24"/>
        </w:rPr>
        <w:t xml:space="preserve"> </w:t>
      </w:r>
      <w:r w:rsidR="000F2589">
        <w:rPr>
          <w:rFonts w:ascii="Arial" w:hAnsi="Arial" w:cs="Arial"/>
          <w:sz w:val="24"/>
          <w:szCs w:val="24"/>
        </w:rPr>
        <w:t>Ponto de Ônibus</w:t>
      </w:r>
      <w:r w:rsidR="000F2589" w:rsidRPr="00B8090C">
        <w:rPr>
          <w:rFonts w:ascii="Arial" w:hAnsi="Arial" w:cs="Arial"/>
          <w:sz w:val="24"/>
          <w:szCs w:val="24"/>
        </w:rPr>
        <w:t xml:space="preserve">, </w:t>
      </w:r>
      <w:r w:rsidR="000F2589">
        <w:rPr>
          <w:rFonts w:ascii="Arial" w:hAnsi="Arial" w:cs="Arial"/>
          <w:sz w:val="24"/>
          <w:szCs w:val="24"/>
        </w:rPr>
        <w:t>da Rua Porto Ferreira, próximo ao nº464, Bairro São Joaquim.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7114C" w:rsidRDefault="00A7114C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108F4" w:rsidRDefault="00B8090C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6108F4">
        <w:rPr>
          <w:rFonts w:ascii="Arial" w:hAnsi="Arial" w:cs="Arial"/>
          <w:bCs/>
          <w:sz w:val="24"/>
          <w:szCs w:val="24"/>
        </w:rPr>
        <w:t>necessidade da</w:t>
      </w:r>
      <w:r w:rsidR="000F2589">
        <w:rPr>
          <w:rFonts w:ascii="Arial" w:hAnsi="Arial" w:cs="Arial"/>
          <w:bCs/>
          <w:sz w:val="24"/>
          <w:szCs w:val="24"/>
        </w:rPr>
        <w:t xml:space="preserve"> manutenção e roçagem em torno do</w:t>
      </w:r>
      <w:r w:rsidR="006108F4">
        <w:rPr>
          <w:rFonts w:ascii="Arial" w:hAnsi="Arial" w:cs="Arial"/>
          <w:bCs/>
          <w:sz w:val="24"/>
          <w:szCs w:val="24"/>
        </w:rPr>
        <w:t xml:space="preserve"> Ponto de Ônibus </w:t>
      </w:r>
      <w:r w:rsidR="000F2589">
        <w:rPr>
          <w:rFonts w:ascii="Arial" w:hAnsi="Arial" w:cs="Arial"/>
          <w:bCs/>
          <w:sz w:val="24"/>
          <w:szCs w:val="24"/>
        </w:rPr>
        <w:t xml:space="preserve">da referida via. </w:t>
      </w:r>
      <w:r w:rsidR="00A7114C">
        <w:rPr>
          <w:rFonts w:ascii="Arial" w:hAnsi="Arial" w:cs="Arial"/>
          <w:bCs/>
          <w:sz w:val="24"/>
          <w:szCs w:val="24"/>
        </w:rPr>
        <w:t>Ressalta-se, que</w:t>
      </w:r>
      <w:r w:rsidR="006108F4">
        <w:rPr>
          <w:rFonts w:ascii="Arial" w:hAnsi="Arial" w:cs="Arial"/>
          <w:bCs/>
          <w:sz w:val="24"/>
          <w:szCs w:val="24"/>
        </w:rPr>
        <w:t xml:space="preserve"> não há </w:t>
      </w:r>
      <w:r w:rsidR="00A7114C">
        <w:rPr>
          <w:rFonts w:ascii="Arial" w:hAnsi="Arial" w:cs="Arial"/>
          <w:bCs/>
          <w:sz w:val="24"/>
          <w:szCs w:val="24"/>
        </w:rPr>
        <w:t>estrutura a</w:t>
      </w:r>
      <w:r w:rsidR="006108F4">
        <w:rPr>
          <w:rFonts w:ascii="Arial" w:hAnsi="Arial" w:cs="Arial"/>
          <w:bCs/>
          <w:sz w:val="24"/>
          <w:szCs w:val="24"/>
        </w:rPr>
        <w:t>dequada</w:t>
      </w:r>
      <w:r w:rsidR="00A7114C">
        <w:rPr>
          <w:rFonts w:ascii="Arial" w:hAnsi="Arial" w:cs="Arial"/>
          <w:bCs/>
          <w:sz w:val="24"/>
          <w:szCs w:val="24"/>
        </w:rPr>
        <w:t xml:space="preserve"> no </w:t>
      </w:r>
      <w:r w:rsidR="006108F4">
        <w:rPr>
          <w:rFonts w:ascii="Arial" w:hAnsi="Arial" w:cs="Arial"/>
          <w:bCs/>
          <w:sz w:val="24"/>
          <w:szCs w:val="24"/>
        </w:rPr>
        <w:t xml:space="preserve">ponto de ônibus, </w:t>
      </w:r>
      <w:r w:rsidR="00A7114C">
        <w:rPr>
          <w:rFonts w:ascii="Arial" w:hAnsi="Arial" w:cs="Arial"/>
          <w:bCs/>
          <w:sz w:val="24"/>
          <w:szCs w:val="24"/>
        </w:rPr>
        <w:t>dad</w:t>
      </w:r>
      <w:r w:rsidR="006108F4">
        <w:rPr>
          <w:rFonts w:ascii="Arial" w:hAnsi="Arial" w:cs="Arial"/>
          <w:bCs/>
          <w:sz w:val="24"/>
          <w:szCs w:val="24"/>
        </w:rPr>
        <w:t xml:space="preserve">o </w:t>
      </w:r>
      <w:r w:rsidR="00A7114C">
        <w:rPr>
          <w:rFonts w:ascii="Arial" w:hAnsi="Arial" w:cs="Arial"/>
          <w:bCs/>
          <w:sz w:val="24"/>
          <w:szCs w:val="24"/>
        </w:rPr>
        <w:t xml:space="preserve">a inexistência </w:t>
      </w:r>
      <w:r w:rsidR="000F2589">
        <w:rPr>
          <w:rFonts w:ascii="Arial" w:hAnsi="Arial" w:cs="Arial"/>
          <w:bCs/>
          <w:sz w:val="24"/>
          <w:szCs w:val="24"/>
        </w:rPr>
        <w:t xml:space="preserve">devida </w:t>
      </w:r>
      <w:r w:rsidR="006108F4">
        <w:rPr>
          <w:rFonts w:ascii="Arial" w:hAnsi="Arial" w:cs="Arial"/>
          <w:bCs/>
          <w:sz w:val="24"/>
          <w:szCs w:val="24"/>
        </w:rPr>
        <w:t xml:space="preserve">proteção </w:t>
      </w:r>
      <w:r w:rsidR="00A7114C">
        <w:rPr>
          <w:rFonts w:ascii="Arial" w:hAnsi="Arial" w:cs="Arial"/>
          <w:bCs/>
          <w:sz w:val="24"/>
          <w:szCs w:val="24"/>
        </w:rPr>
        <w:t>aos usuários,</w:t>
      </w:r>
      <w:r w:rsidR="006108F4">
        <w:rPr>
          <w:rFonts w:ascii="Arial" w:hAnsi="Arial" w:cs="Arial"/>
          <w:bCs/>
          <w:sz w:val="24"/>
          <w:szCs w:val="24"/>
        </w:rPr>
        <w:t xml:space="preserve"> </w:t>
      </w:r>
      <w:r w:rsidR="000F2589">
        <w:rPr>
          <w:rFonts w:ascii="Arial" w:hAnsi="Arial" w:cs="Arial"/>
          <w:bCs/>
          <w:sz w:val="24"/>
          <w:szCs w:val="24"/>
        </w:rPr>
        <w:t xml:space="preserve">e ainda, a altura dos matos aos seus arredores, </w:t>
      </w:r>
      <w:r w:rsidR="00A7114C">
        <w:rPr>
          <w:rFonts w:ascii="Arial" w:hAnsi="Arial" w:cs="Arial"/>
          <w:bCs/>
          <w:sz w:val="24"/>
          <w:szCs w:val="24"/>
        </w:rPr>
        <w:t xml:space="preserve">sendo certo que </w:t>
      </w:r>
      <w:r w:rsidR="006108F4">
        <w:rPr>
          <w:rFonts w:ascii="Arial" w:hAnsi="Arial" w:cs="Arial"/>
          <w:bCs/>
          <w:sz w:val="24"/>
          <w:szCs w:val="24"/>
        </w:rPr>
        <w:t>essa situação põe em risco a segurança</w:t>
      </w:r>
      <w:r w:rsidR="000F2589">
        <w:rPr>
          <w:rFonts w:ascii="Arial" w:hAnsi="Arial" w:cs="Arial"/>
          <w:bCs/>
          <w:sz w:val="24"/>
          <w:szCs w:val="24"/>
        </w:rPr>
        <w:t>, saúde e comodidade</w:t>
      </w:r>
      <w:r w:rsidR="006108F4">
        <w:rPr>
          <w:rFonts w:ascii="Arial" w:hAnsi="Arial" w:cs="Arial"/>
          <w:bCs/>
          <w:sz w:val="24"/>
          <w:szCs w:val="24"/>
        </w:rPr>
        <w:t xml:space="preserve"> dos </w:t>
      </w:r>
      <w:r w:rsidR="00A7114C">
        <w:rPr>
          <w:rFonts w:ascii="Arial" w:hAnsi="Arial" w:cs="Arial"/>
          <w:bCs/>
          <w:sz w:val="24"/>
          <w:szCs w:val="24"/>
        </w:rPr>
        <w:t>mesmos.</w:t>
      </w:r>
      <w:r w:rsidR="006108F4">
        <w:rPr>
          <w:rFonts w:ascii="Arial" w:hAnsi="Arial" w:cs="Arial"/>
          <w:bCs/>
          <w:sz w:val="24"/>
          <w:szCs w:val="24"/>
        </w:rPr>
        <w:t xml:space="preserve"> </w:t>
      </w:r>
    </w:p>
    <w:p w:rsidR="00A7114C" w:rsidRDefault="00A7114C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Posto tais razões, solicitamos de forma urgente, uma ação da Prefeitura Municipal no sentido de amenizar tal impasse. </w:t>
      </w:r>
    </w:p>
    <w:p w:rsidR="00A7114C" w:rsidRDefault="00A7114C" w:rsidP="000F2589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0F2589" w:rsidRDefault="000F2589" w:rsidP="000F2589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0F2589">
        <w:rPr>
          <w:rFonts w:ascii="Arial" w:hAnsi="Arial" w:cs="Arial"/>
          <w:b w:val="0"/>
          <w:bCs/>
          <w:u w:val="none"/>
        </w:rPr>
        <w:t>13 de março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0F2589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0F2589" w:rsidRDefault="000F2589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5390515" cy="4051300"/>
            <wp:effectExtent l="0" t="0" r="635" b="6350"/>
            <wp:wrapNone/>
            <wp:docPr id="4" name="Imagem 4" descr="Y:\Proposituras\Pendências\Indicações\Rua Porto Ferreira proximo ao n 464 no São Joaquim - reparo no ponto de onibus e bueiros\P10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roposituras\Pendências\Indicações\Rua Porto Ferreira proximo ao n 464 no São Joaquim - reparo no ponto de onibus e bueiros\P100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589" w:rsidRPr="000F2589" w:rsidRDefault="000F2589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7114C" w:rsidRDefault="00A7114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A7114C" w:rsidRPr="00A7114C" w:rsidRDefault="000F2589" w:rsidP="00B8090C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869315</wp:posOffset>
            </wp:positionV>
            <wp:extent cx="5305425" cy="3987165"/>
            <wp:effectExtent l="0" t="0" r="9525" b="0"/>
            <wp:wrapNone/>
            <wp:docPr id="5" name="Imagem 5" descr="../../Proposituras/Pendências/Indicações/Rua%20Porto%20Ferreira%20proximo%20ao%20n%20464%20no%20São%20Joaquim%20-%20reparo%20no%20ponto%20de%20onibus%20e%20bueiros/P10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Proposituras/Pendências/Indicações/Rua%20Porto%20Ferreira%20proximo%20ao%20n%20464%20no%20São%20Joaquim%20-%20reparo%20no%20ponto%20de%20onibus%20e%20bueiros/P100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114C" w:rsidRPr="00A7114C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C6D" w:rsidRDefault="008C0C6D">
      <w:r>
        <w:separator/>
      </w:r>
    </w:p>
  </w:endnote>
  <w:endnote w:type="continuationSeparator" w:id="0">
    <w:p w:rsidR="008C0C6D" w:rsidRDefault="008C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C6D" w:rsidRDefault="008C0C6D">
      <w:r>
        <w:separator/>
      </w:r>
    </w:p>
  </w:footnote>
  <w:footnote w:type="continuationSeparator" w:id="0">
    <w:p w:rsidR="008C0C6D" w:rsidRDefault="008C0C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D5D8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0010" cy="3016332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010" cy="30163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F258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0F258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F258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0F258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0F2589"/>
    <w:rsid w:val="00184B57"/>
    <w:rsid w:val="001B478A"/>
    <w:rsid w:val="001D1394"/>
    <w:rsid w:val="0033648A"/>
    <w:rsid w:val="00373483"/>
    <w:rsid w:val="003D3AA8"/>
    <w:rsid w:val="00454EAC"/>
    <w:rsid w:val="0049057E"/>
    <w:rsid w:val="004B57DB"/>
    <w:rsid w:val="004C67DE"/>
    <w:rsid w:val="004F6411"/>
    <w:rsid w:val="005D5D82"/>
    <w:rsid w:val="006108F4"/>
    <w:rsid w:val="00705ABB"/>
    <w:rsid w:val="0086163A"/>
    <w:rsid w:val="008C0C6D"/>
    <w:rsid w:val="009F196D"/>
    <w:rsid w:val="00A35AE9"/>
    <w:rsid w:val="00A7114C"/>
    <w:rsid w:val="00A71CAF"/>
    <w:rsid w:val="00A9035B"/>
    <w:rsid w:val="00AE702A"/>
    <w:rsid w:val="00B8090C"/>
    <w:rsid w:val="00CD613B"/>
    <w:rsid w:val="00CF7F49"/>
    <w:rsid w:val="00D26CB3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2014-03-13T15:49:00Z</dcterms:created>
  <dcterms:modified xsi:type="dcterms:W3CDTF">2014-03-13T17:43:00Z</dcterms:modified>
</cp:coreProperties>
</file>