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0543D9">
        <w:rPr>
          <w:rFonts w:ascii="Arial" w:hAnsi="Arial" w:cs="Arial"/>
        </w:rPr>
        <w:t>1053</w:t>
      </w:r>
      <w:r w:rsidRPr="00C355D1">
        <w:rPr>
          <w:rFonts w:ascii="Arial" w:hAnsi="Arial" w:cs="Arial"/>
        </w:rPr>
        <w:t>/</w:t>
      </w:r>
      <w:r w:rsidR="000543D9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="003C6C22" w:rsidRPr="003C6C22">
        <w:rPr>
          <w:rFonts w:ascii="Arial" w:hAnsi="Arial" w:cs="Arial"/>
          <w:sz w:val="24"/>
          <w:szCs w:val="24"/>
        </w:rPr>
        <w:t xml:space="preserve">Rua Maceió, </w:t>
      </w:r>
      <w:r w:rsidR="003C6C22">
        <w:rPr>
          <w:rFonts w:ascii="Arial" w:hAnsi="Arial" w:cs="Arial"/>
          <w:sz w:val="24"/>
          <w:szCs w:val="24"/>
        </w:rPr>
        <w:t xml:space="preserve">defronte ao nº </w:t>
      </w:r>
      <w:r w:rsidR="003C6C22" w:rsidRPr="003C6C22">
        <w:rPr>
          <w:rFonts w:ascii="Arial" w:hAnsi="Arial" w:cs="Arial"/>
          <w:sz w:val="24"/>
          <w:szCs w:val="24"/>
        </w:rPr>
        <w:t xml:space="preserve">875, </w:t>
      </w:r>
      <w:r w:rsidR="003C6C22">
        <w:rPr>
          <w:rFonts w:ascii="Arial" w:hAnsi="Arial" w:cs="Arial"/>
          <w:sz w:val="24"/>
          <w:szCs w:val="24"/>
        </w:rPr>
        <w:t xml:space="preserve">no bairro </w:t>
      </w:r>
      <w:r w:rsidR="003C6C22" w:rsidRPr="003C6C22">
        <w:rPr>
          <w:rFonts w:ascii="Arial" w:hAnsi="Arial" w:cs="Arial"/>
          <w:sz w:val="24"/>
          <w:szCs w:val="24"/>
        </w:rPr>
        <w:t>P</w:t>
      </w:r>
      <w:r w:rsidR="003C6C22">
        <w:rPr>
          <w:rFonts w:ascii="Arial" w:hAnsi="Arial" w:cs="Arial"/>
          <w:sz w:val="24"/>
          <w:szCs w:val="24"/>
        </w:rPr>
        <w:t>lanal</w:t>
      </w:r>
      <w:r w:rsidR="003C6C22" w:rsidRPr="003C6C22">
        <w:rPr>
          <w:rFonts w:ascii="Arial" w:hAnsi="Arial" w:cs="Arial"/>
          <w:sz w:val="24"/>
          <w:szCs w:val="24"/>
        </w:rPr>
        <w:t>to do Sol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 extração e substituição da árvore existente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="003C6C22" w:rsidRPr="003C6C22">
        <w:rPr>
          <w:rFonts w:ascii="Arial" w:hAnsi="Arial" w:cs="Arial"/>
          <w:sz w:val="24"/>
          <w:szCs w:val="24"/>
        </w:rPr>
        <w:t xml:space="preserve">Rua Maceió, </w:t>
      </w:r>
      <w:r w:rsidR="003C6C22">
        <w:rPr>
          <w:rFonts w:ascii="Arial" w:hAnsi="Arial" w:cs="Arial"/>
          <w:sz w:val="24"/>
          <w:szCs w:val="24"/>
        </w:rPr>
        <w:t xml:space="preserve">defronte ao nº </w:t>
      </w:r>
      <w:r w:rsidR="003C6C22" w:rsidRPr="003C6C22">
        <w:rPr>
          <w:rFonts w:ascii="Arial" w:hAnsi="Arial" w:cs="Arial"/>
          <w:sz w:val="24"/>
          <w:szCs w:val="24"/>
        </w:rPr>
        <w:t xml:space="preserve">875, </w:t>
      </w:r>
      <w:r w:rsidR="003C6C22">
        <w:rPr>
          <w:rFonts w:ascii="Arial" w:hAnsi="Arial" w:cs="Arial"/>
          <w:sz w:val="24"/>
          <w:szCs w:val="24"/>
        </w:rPr>
        <w:t xml:space="preserve">no bairro </w:t>
      </w:r>
      <w:r w:rsidR="003C6C22" w:rsidRPr="003C6C22">
        <w:rPr>
          <w:rFonts w:ascii="Arial" w:hAnsi="Arial" w:cs="Arial"/>
          <w:sz w:val="24"/>
          <w:szCs w:val="24"/>
        </w:rPr>
        <w:t>P</w:t>
      </w:r>
      <w:r w:rsidR="003C6C22">
        <w:rPr>
          <w:rFonts w:ascii="Arial" w:hAnsi="Arial" w:cs="Arial"/>
          <w:sz w:val="24"/>
          <w:szCs w:val="24"/>
        </w:rPr>
        <w:t>lanal</w:t>
      </w:r>
      <w:r w:rsidR="003C6C22" w:rsidRPr="003C6C22">
        <w:rPr>
          <w:rFonts w:ascii="Arial" w:hAnsi="Arial" w:cs="Arial"/>
          <w:sz w:val="24"/>
          <w:szCs w:val="24"/>
        </w:rPr>
        <w:t>to do Sol</w:t>
      </w:r>
      <w:r w:rsidRPr="00C355D1">
        <w:rPr>
          <w:rFonts w:ascii="Arial" w:hAnsi="Arial" w:cs="Arial"/>
          <w:bCs/>
          <w:sz w:val="24"/>
          <w:szCs w:val="24"/>
        </w:rPr>
        <w:t>, neste município</w:t>
      </w:r>
      <w:r w:rsidR="00235C45">
        <w:rPr>
          <w:rFonts w:ascii="Arial" w:hAnsi="Arial" w:cs="Arial"/>
          <w:bCs/>
          <w:sz w:val="24"/>
          <w:szCs w:val="24"/>
        </w:rPr>
        <w:t>, conforme proto</w:t>
      </w:r>
      <w:r w:rsidR="003C6C22">
        <w:rPr>
          <w:rFonts w:ascii="Arial" w:hAnsi="Arial" w:cs="Arial"/>
          <w:bCs/>
          <w:sz w:val="24"/>
          <w:szCs w:val="24"/>
        </w:rPr>
        <w:t>co</w:t>
      </w:r>
      <w:r w:rsidR="00235C45">
        <w:rPr>
          <w:rFonts w:ascii="Arial" w:hAnsi="Arial" w:cs="Arial"/>
          <w:bCs/>
          <w:sz w:val="24"/>
          <w:szCs w:val="24"/>
        </w:rPr>
        <w:t xml:space="preserve">lo nº </w:t>
      </w:r>
      <w:r w:rsidR="003C6C22" w:rsidRPr="003C6C22">
        <w:rPr>
          <w:rFonts w:ascii="Arial" w:hAnsi="Arial" w:cs="Arial"/>
          <w:bCs/>
          <w:sz w:val="24"/>
          <w:szCs w:val="24"/>
        </w:rPr>
        <w:t>041724/2012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235C4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A7C1A">
        <w:rPr>
          <w:rFonts w:ascii="Arial" w:hAnsi="Arial" w:cs="Arial"/>
        </w:rPr>
        <w:t xml:space="preserve"> exemplar arbóreo em questão est</w:t>
      </w:r>
      <w:r>
        <w:rPr>
          <w:rFonts w:ascii="Arial" w:hAnsi="Arial" w:cs="Arial"/>
        </w:rPr>
        <w:t xml:space="preserve">á seco </w:t>
      </w:r>
      <w:r w:rsidR="008A676A">
        <w:rPr>
          <w:rFonts w:ascii="Arial" w:hAnsi="Arial" w:cs="Arial"/>
        </w:rPr>
        <w:t xml:space="preserve">– fato este que </w:t>
      </w:r>
      <w:r>
        <w:rPr>
          <w:rFonts w:ascii="Arial" w:hAnsi="Arial" w:cs="Arial"/>
        </w:rPr>
        <w:t xml:space="preserve"> gera insegurança nos munícipes que residem naquela localidade. Os moradores temem o risco gerado pela árvore, que pode cair sobre residências, automóveis e pessoas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676A" w:rsidRDefault="008A676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A676A">
        <w:rPr>
          <w:rFonts w:ascii="Arial" w:hAnsi="Arial" w:cs="Arial"/>
          <w:sz w:val="24"/>
          <w:szCs w:val="24"/>
        </w:rPr>
        <w:t>13 de 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D251D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9FB" w:rsidRDefault="004E19FB">
      <w:r>
        <w:separator/>
      </w:r>
    </w:p>
  </w:endnote>
  <w:endnote w:type="continuationSeparator" w:id="0">
    <w:p w:rsidR="004E19FB" w:rsidRDefault="004E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3D9" w:rsidRDefault="000543D9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CBD2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9FB" w:rsidRDefault="004E19FB">
      <w:r>
        <w:separator/>
      </w:r>
    </w:p>
  </w:footnote>
  <w:footnote w:type="continuationSeparator" w:id="0">
    <w:p w:rsidR="004E19FB" w:rsidRDefault="004E1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543D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543D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43D9"/>
    <w:rsid w:val="001B478A"/>
    <w:rsid w:val="001D1394"/>
    <w:rsid w:val="00235C45"/>
    <w:rsid w:val="0033648A"/>
    <w:rsid w:val="00373483"/>
    <w:rsid w:val="003C6C22"/>
    <w:rsid w:val="003D3AA8"/>
    <w:rsid w:val="00454EAC"/>
    <w:rsid w:val="00466D3F"/>
    <w:rsid w:val="0049057E"/>
    <w:rsid w:val="004B57DB"/>
    <w:rsid w:val="004C67DE"/>
    <w:rsid w:val="004E19FB"/>
    <w:rsid w:val="005B3676"/>
    <w:rsid w:val="00705ABB"/>
    <w:rsid w:val="007963EF"/>
    <w:rsid w:val="008A676A"/>
    <w:rsid w:val="009A7C1A"/>
    <w:rsid w:val="009F196D"/>
    <w:rsid w:val="00A71CAF"/>
    <w:rsid w:val="00A9035B"/>
    <w:rsid w:val="00AA4220"/>
    <w:rsid w:val="00AE702A"/>
    <w:rsid w:val="00B15A40"/>
    <w:rsid w:val="00B40264"/>
    <w:rsid w:val="00C907A0"/>
    <w:rsid w:val="00CD613B"/>
    <w:rsid w:val="00CF7F49"/>
    <w:rsid w:val="00D251DC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12</cp:revision>
  <cp:lastPrinted>2013-01-24T12:50:00Z</cp:lastPrinted>
  <dcterms:created xsi:type="dcterms:W3CDTF">2014-01-14T16:57:00Z</dcterms:created>
  <dcterms:modified xsi:type="dcterms:W3CDTF">2014-03-13T17:42:00Z</dcterms:modified>
</cp:coreProperties>
</file>