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F40FF">
        <w:rPr>
          <w:rFonts w:ascii="Arial" w:hAnsi="Arial" w:cs="Arial"/>
        </w:rPr>
        <w:t>966</w:t>
      </w:r>
      <w:r>
        <w:rPr>
          <w:rFonts w:ascii="Arial" w:hAnsi="Arial" w:cs="Arial"/>
        </w:rPr>
        <w:t>/</w:t>
      </w:r>
      <w:r w:rsidR="004F40FF"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 xml:space="preserve">na </w:t>
      </w:r>
      <w:r w:rsidR="00B4101A" w:rsidRPr="00B4101A">
        <w:rPr>
          <w:rFonts w:ascii="Arial" w:hAnsi="Arial" w:cs="Arial"/>
          <w:sz w:val="24"/>
          <w:szCs w:val="24"/>
        </w:rPr>
        <w:t>Rua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8B4ADB">
        <w:rPr>
          <w:rFonts w:ascii="Arial" w:hAnsi="Arial" w:cs="Arial"/>
          <w:sz w:val="24"/>
          <w:szCs w:val="24"/>
        </w:rPr>
        <w:t>Francisco Alves</w:t>
      </w:r>
      <w:r w:rsidR="008909E3" w:rsidRPr="008909E3">
        <w:rPr>
          <w:rFonts w:ascii="Arial" w:hAnsi="Arial" w:cs="Arial"/>
          <w:sz w:val="24"/>
          <w:szCs w:val="24"/>
        </w:rPr>
        <w:t xml:space="preserve">, </w:t>
      </w:r>
      <w:r w:rsidR="008909E3">
        <w:rPr>
          <w:rFonts w:ascii="Arial" w:hAnsi="Arial" w:cs="Arial"/>
          <w:sz w:val="24"/>
          <w:szCs w:val="24"/>
        </w:rPr>
        <w:t xml:space="preserve">nº </w:t>
      </w:r>
      <w:r w:rsidR="008B4ADB">
        <w:rPr>
          <w:rFonts w:ascii="Arial" w:hAnsi="Arial" w:cs="Arial"/>
          <w:sz w:val="24"/>
          <w:szCs w:val="24"/>
        </w:rPr>
        <w:t>347</w:t>
      </w:r>
      <w:r w:rsidR="008909E3" w:rsidRPr="008909E3">
        <w:rPr>
          <w:rFonts w:ascii="Arial" w:hAnsi="Arial" w:cs="Arial"/>
          <w:sz w:val="24"/>
          <w:szCs w:val="24"/>
        </w:rPr>
        <w:t xml:space="preserve">, </w:t>
      </w:r>
      <w:r w:rsidR="0028303B">
        <w:rPr>
          <w:rFonts w:ascii="Arial" w:hAnsi="Arial" w:cs="Arial"/>
          <w:sz w:val="24"/>
          <w:szCs w:val="24"/>
        </w:rPr>
        <w:t xml:space="preserve">no bairro </w:t>
      </w:r>
      <w:r w:rsidR="008B4ADB">
        <w:rPr>
          <w:rFonts w:ascii="Arial" w:hAnsi="Arial" w:cs="Arial"/>
          <w:sz w:val="24"/>
          <w:szCs w:val="24"/>
        </w:rPr>
        <w:t>Parque Zabani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81CD9">
        <w:rPr>
          <w:rFonts w:ascii="Arial" w:hAnsi="Arial" w:cs="Arial"/>
          <w:sz w:val="24"/>
          <w:szCs w:val="24"/>
        </w:rPr>
        <w:t xml:space="preserve">a limpeza </w:t>
      </w:r>
      <w:r w:rsidR="009515F4">
        <w:rPr>
          <w:rFonts w:ascii="Arial" w:hAnsi="Arial" w:cs="Arial"/>
          <w:sz w:val="24"/>
          <w:szCs w:val="24"/>
        </w:rPr>
        <w:t xml:space="preserve">de boca-de-lobo na </w:t>
      </w:r>
      <w:r w:rsidR="008B4ADB" w:rsidRPr="00B4101A">
        <w:rPr>
          <w:rFonts w:ascii="Arial" w:hAnsi="Arial" w:cs="Arial"/>
          <w:sz w:val="24"/>
          <w:szCs w:val="24"/>
        </w:rPr>
        <w:t>Rua</w:t>
      </w:r>
      <w:r w:rsidR="008B4ADB">
        <w:rPr>
          <w:rFonts w:ascii="Arial" w:hAnsi="Arial" w:cs="Arial"/>
          <w:sz w:val="24"/>
          <w:szCs w:val="24"/>
        </w:rPr>
        <w:t xml:space="preserve"> Francisco Alves</w:t>
      </w:r>
      <w:r w:rsidR="008B4ADB" w:rsidRPr="008909E3">
        <w:rPr>
          <w:rFonts w:ascii="Arial" w:hAnsi="Arial" w:cs="Arial"/>
          <w:sz w:val="24"/>
          <w:szCs w:val="24"/>
        </w:rPr>
        <w:t xml:space="preserve">, </w:t>
      </w:r>
      <w:r w:rsidR="008B4ADB">
        <w:rPr>
          <w:rFonts w:ascii="Arial" w:hAnsi="Arial" w:cs="Arial"/>
          <w:sz w:val="24"/>
          <w:szCs w:val="24"/>
        </w:rPr>
        <w:t>defronte ao nº 347</w:t>
      </w:r>
      <w:r w:rsidR="008B4ADB" w:rsidRPr="008909E3">
        <w:rPr>
          <w:rFonts w:ascii="Arial" w:hAnsi="Arial" w:cs="Arial"/>
          <w:sz w:val="24"/>
          <w:szCs w:val="24"/>
        </w:rPr>
        <w:t xml:space="preserve">, </w:t>
      </w:r>
      <w:r w:rsidR="008B4ADB">
        <w:rPr>
          <w:rFonts w:ascii="Arial" w:hAnsi="Arial" w:cs="Arial"/>
          <w:sz w:val="24"/>
          <w:szCs w:val="24"/>
        </w:rPr>
        <w:t>no bairro Parque Zabani</w:t>
      </w:r>
      <w:r w:rsidR="0072554E" w:rsidRPr="008909E3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8B4ADB">
        <w:rPr>
          <w:rFonts w:ascii="Arial" w:hAnsi="Arial" w:cs="Arial"/>
          <w:lang w:val="pt-BR"/>
        </w:rPr>
        <w:t>a vistoria é necessária pois, sempre que chove, o bueiro não dá vazão suficiente à água, que acaba invadindo as garagens das residências. Os munícipes relatam que uma erosão ameaça o bueiro e ainda desconfiam que raízes das árvores podem estar obstruindo a tubulação e causando as inundações nas residências.</w:t>
      </w:r>
      <w:r w:rsidR="00C534A5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ADB">
        <w:rPr>
          <w:rFonts w:ascii="Arial" w:hAnsi="Arial" w:cs="Arial"/>
          <w:sz w:val="24"/>
          <w:szCs w:val="24"/>
        </w:rPr>
        <w:t>07 de março</w:t>
      </w:r>
      <w:r w:rsidR="009515F4">
        <w:rPr>
          <w:rFonts w:ascii="Arial" w:hAnsi="Arial" w:cs="Arial"/>
          <w:sz w:val="24"/>
          <w:szCs w:val="24"/>
        </w:rPr>
        <w:t xml:space="preserve">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BD" w:rsidRDefault="004016BD">
      <w:r>
        <w:separator/>
      </w:r>
    </w:p>
  </w:endnote>
  <w:endnote w:type="continuationSeparator" w:id="0">
    <w:p w:rsidR="004016BD" w:rsidRDefault="0040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BD" w:rsidRDefault="004016BD">
      <w:r>
        <w:separator/>
      </w:r>
    </w:p>
  </w:footnote>
  <w:footnote w:type="continuationSeparator" w:id="0">
    <w:p w:rsidR="004016BD" w:rsidRDefault="0040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40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87AA4"/>
    <w:rsid w:val="001B478A"/>
    <w:rsid w:val="001D1394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73483"/>
    <w:rsid w:val="00392577"/>
    <w:rsid w:val="003A3262"/>
    <w:rsid w:val="003D3AA8"/>
    <w:rsid w:val="004016BD"/>
    <w:rsid w:val="00454EAC"/>
    <w:rsid w:val="00466054"/>
    <w:rsid w:val="00466D3F"/>
    <w:rsid w:val="0049057E"/>
    <w:rsid w:val="00497B98"/>
    <w:rsid w:val="004B57DB"/>
    <w:rsid w:val="004C67DE"/>
    <w:rsid w:val="004D49F7"/>
    <w:rsid w:val="004F40FF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705ABB"/>
    <w:rsid w:val="0072554E"/>
    <w:rsid w:val="007A265B"/>
    <w:rsid w:val="007A442F"/>
    <w:rsid w:val="007D078B"/>
    <w:rsid w:val="008909E3"/>
    <w:rsid w:val="008A3387"/>
    <w:rsid w:val="008B4ADB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E03C9"/>
    <w:rsid w:val="00AE702A"/>
    <w:rsid w:val="00B4101A"/>
    <w:rsid w:val="00B52AAE"/>
    <w:rsid w:val="00B73CD1"/>
    <w:rsid w:val="00BF141E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C92F4-AB5C-4015-9796-70DDCEFC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12</cp:revision>
  <cp:lastPrinted>2013-01-24T12:50:00Z</cp:lastPrinted>
  <dcterms:created xsi:type="dcterms:W3CDTF">2014-01-15T17:17:00Z</dcterms:created>
  <dcterms:modified xsi:type="dcterms:W3CDTF">2014-03-07T16:58:00Z</dcterms:modified>
</cp:coreProperties>
</file>