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264B">
        <w:rPr>
          <w:rFonts w:ascii="Arial" w:hAnsi="Arial" w:cs="Arial"/>
        </w:rPr>
        <w:t>961</w:t>
      </w:r>
      <w:r>
        <w:rPr>
          <w:rFonts w:ascii="Arial" w:hAnsi="Arial" w:cs="Arial"/>
        </w:rPr>
        <w:t>/</w:t>
      </w:r>
      <w:r w:rsidR="00BC264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6773A">
        <w:rPr>
          <w:rFonts w:ascii="Arial" w:hAnsi="Arial" w:cs="Arial"/>
          <w:sz w:val="24"/>
          <w:szCs w:val="24"/>
        </w:rPr>
        <w:t>construção de muro de arrimo</w:t>
      </w:r>
      <w:r w:rsidR="00454080">
        <w:rPr>
          <w:rFonts w:ascii="Arial" w:hAnsi="Arial" w:cs="Arial"/>
          <w:sz w:val="24"/>
          <w:szCs w:val="24"/>
        </w:rPr>
        <w:t xml:space="preserve">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3165FB">
        <w:rPr>
          <w:rFonts w:ascii="Arial" w:hAnsi="Arial" w:cs="Arial"/>
          <w:sz w:val="24"/>
          <w:szCs w:val="24"/>
        </w:rPr>
        <w:t xml:space="preserve">entre as ruas </w:t>
      </w:r>
      <w:r w:rsidR="002E6416">
        <w:rPr>
          <w:rFonts w:ascii="Arial" w:hAnsi="Arial" w:cs="Arial"/>
          <w:sz w:val="24"/>
          <w:szCs w:val="24"/>
        </w:rPr>
        <w:t>João Eduardo Mac-</w:t>
      </w:r>
      <w:r w:rsidR="0006773A">
        <w:rPr>
          <w:rFonts w:ascii="Arial" w:hAnsi="Arial" w:cs="Arial"/>
          <w:sz w:val="24"/>
          <w:szCs w:val="24"/>
        </w:rPr>
        <w:t>Knight</w:t>
      </w:r>
      <w:r w:rsidR="002E6416">
        <w:rPr>
          <w:rFonts w:ascii="Arial" w:hAnsi="Arial" w:cs="Arial"/>
          <w:sz w:val="24"/>
          <w:szCs w:val="24"/>
        </w:rPr>
        <w:t xml:space="preserve"> e Plácido Ribeiro Ferreira</w:t>
      </w:r>
      <w:r w:rsidR="003165FB">
        <w:rPr>
          <w:rFonts w:ascii="Arial" w:hAnsi="Arial" w:cs="Arial"/>
          <w:sz w:val="24"/>
          <w:szCs w:val="24"/>
        </w:rPr>
        <w:t xml:space="preserve">, no bairro Jardim </w:t>
      </w:r>
      <w:r w:rsidR="002E6416">
        <w:rPr>
          <w:rFonts w:ascii="Arial" w:hAnsi="Arial" w:cs="Arial"/>
          <w:sz w:val="24"/>
          <w:szCs w:val="24"/>
        </w:rPr>
        <w:t>Santa Fé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</w:t>
      </w:r>
      <w:r w:rsidR="0006773A">
        <w:rPr>
          <w:rFonts w:ascii="Arial" w:hAnsi="Arial" w:cs="Arial"/>
          <w:lang w:val="pt-BR"/>
        </w:rPr>
        <w:t xml:space="preserve">construção de muro de arrimo em </w:t>
      </w:r>
      <w:r w:rsidR="00802D05">
        <w:rPr>
          <w:rFonts w:ascii="Arial" w:hAnsi="Arial" w:cs="Arial"/>
        </w:rPr>
        <w:t xml:space="preserve">área pública </w:t>
      </w:r>
      <w:r w:rsidR="003165FB">
        <w:rPr>
          <w:rFonts w:ascii="Arial" w:hAnsi="Arial" w:cs="Arial"/>
        </w:rPr>
        <w:t xml:space="preserve">entre as ruas </w:t>
      </w:r>
      <w:r w:rsidR="002E6416">
        <w:rPr>
          <w:rFonts w:ascii="Arial" w:hAnsi="Arial" w:cs="Arial"/>
        </w:rPr>
        <w:t>João Eduardo Mac-</w:t>
      </w:r>
      <w:r w:rsidR="0006773A">
        <w:rPr>
          <w:rFonts w:ascii="Arial" w:hAnsi="Arial" w:cs="Arial"/>
        </w:rPr>
        <w:t>Knight</w:t>
      </w:r>
      <w:r w:rsidR="002E6416">
        <w:rPr>
          <w:rFonts w:ascii="Arial" w:hAnsi="Arial" w:cs="Arial"/>
        </w:rPr>
        <w:t xml:space="preserve"> e Plácido Ribeiro Ferreira, no bairro Jardim Santa Fé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Default="00802D05" w:rsidP="0006773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munícipes </w:t>
      </w:r>
      <w:r w:rsidR="0006773A">
        <w:rPr>
          <w:rFonts w:ascii="Arial" w:hAnsi="Arial" w:cs="Arial"/>
          <w:lang w:val="pt-BR"/>
        </w:rPr>
        <w:t>que relatam os riscos enfrentados pelas famílias em épocas de chuva, quando a água escorre pela área pública supracitada e invade as residências</w:t>
      </w:r>
      <w:r w:rsidR="00575CB4">
        <w:rPr>
          <w:rFonts w:ascii="Arial" w:hAnsi="Arial" w:cs="Arial"/>
          <w:lang w:val="pt-BR"/>
        </w:rPr>
        <w:t>.</w:t>
      </w:r>
      <w:r w:rsidR="003165FB">
        <w:rPr>
          <w:rFonts w:ascii="Arial" w:hAnsi="Arial" w:cs="Arial"/>
          <w:lang w:val="pt-BR"/>
        </w:rPr>
        <w:t xml:space="preserve"> Munícipes relatam inclusive </w:t>
      </w:r>
      <w:r w:rsidR="0006773A">
        <w:rPr>
          <w:rFonts w:ascii="Arial" w:hAnsi="Arial" w:cs="Arial"/>
          <w:lang w:val="pt-BR"/>
        </w:rPr>
        <w:t>que uma das casas teve de ser interditada devido à falta de um muro de arrimo no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5FB">
        <w:rPr>
          <w:rFonts w:ascii="Arial" w:hAnsi="Arial" w:cs="Arial"/>
          <w:sz w:val="24"/>
          <w:szCs w:val="24"/>
        </w:rPr>
        <w:t>06 de março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68" w:rsidRDefault="00141B68">
      <w:r>
        <w:separator/>
      </w:r>
    </w:p>
  </w:endnote>
  <w:endnote w:type="continuationSeparator" w:id="0">
    <w:p w:rsidR="00141B68" w:rsidRDefault="001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68" w:rsidRDefault="00141B68">
      <w:r>
        <w:separator/>
      </w:r>
    </w:p>
  </w:footnote>
  <w:footnote w:type="continuationSeparator" w:id="0">
    <w:p w:rsidR="00141B68" w:rsidRDefault="0014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26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6773A"/>
    <w:rsid w:val="0007059A"/>
    <w:rsid w:val="00096735"/>
    <w:rsid w:val="000D7D86"/>
    <w:rsid w:val="00122D5C"/>
    <w:rsid w:val="001405CE"/>
    <w:rsid w:val="00141B68"/>
    <w:rsid w:val="00162F51"/>
    <w:rsid w:val="00195839"/>
    <w:rsid w:val="001B478A"/>
    <w:rsid w:val="001D1394"/>
    <w:rsid w:val="00217145"/>
    <w:rsid w:val="002409AD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C264B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8FC9-E734-4AA9-A3C1-459A22EF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12</cp:revision>
  <cp:lastPrinted>2013-01-24T12:50:00Z</cp:lastPrinted>
  <dcterms:created xsi:type="dcterms:W3CDTF">2014-01-15T17:17:00Z</dcterms:created>
  <dcterms:modified xsi:type="dcterms:W3CDTF">2014-03-07T16:52:00Z</dcterms:modified>
</cp:coreProperties>
</file>