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A25589">
        <w:rPr>
          <w:rFonts w:ascii="Arial" w:hAnsi="Arial" w:cs="Arial"/>
        </w:rPr>
        <w:t>942</w:t>
      </w:r>
      <w:r w:rsidRPr="009F0765">
        <w:rPr>
          <w:rFonts w:ascii="Arial" w:hAnsi="Arial" w:cs="Arial"/>
        </w:rPr>
        <w:t>/</w:t>
      </w:r>
      <w:r w:rsidR="00A25589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8F7857">
        <w:rPr>
          <w:rFonts w:ascii="Arial" w:hAnsi="Arial" w:cs="Arial"/>
          <w:sz w:val="24"/>
          <w:szCs w:val="24"/>
        </w:rPr>
        <w:t>a construção de lombada(redutor de velocidade) na Rua General Olímpio Mourão Filho, no bairro 31 de Março.</w:t>
      </w:r>
      <w:r w:rsidR="00F803F1">
        <w:rPr>
          <w:rFonts w:ascii="Arial" w:hAnsi="Arial" w:cs="Arial"/>
          <w:sz w:val="24"/>
          <w:szCs w:val="24"/>
        </w:rPr>
        <w:t xml:space="preserve"> 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803F1">
        <w:rPr>
          <w:rFonts w:ascii="Arial" w:hAnsi="Arial" w:cs="Arial"/>
          <w:bCs/>
          <w:sz w:val="24"/>
          <w:szCs w:val="24"/>
        </w:rPr>
        <w:t xml:space="preserve"> a construção de uma lombada na Rua </w:t>
      </w:r>
      <w:r w:rsidR="008F7857">
        <w:rPr>
          <w:rFonts w:ascii="Arial" w:hAnsi="Arial" w:cs="Arial"/>
          <w:bCs/>
          <w:sz w:val="24"/>
          <w:szCs w:val="24"/>
        </w:rPr>
        <w:t>General Olímpio Mourão Filho, no bairro 31 de Março.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Pr="00172DA1" w:rsidRDefault="00422415" w:rsidP="00792B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803F1">
        <w:rPr>
          <w:rFonts w:ascii="Arial" w:hAnsi="Arial" w:cs="Arial"/>
          <w:sz w:val="24"/>
          <w:szCs w:val="24"/>
        </w:rPr>
        <w:t xml:space="preserve">Moradores do bairro reivindicam a construção de uma lombada na Rua </w:t>
      </w:r>
      <w:r w:rsidR="008F7857">
        <w:rPr>
          <w:rFonts w:ascii="Arial" w:hAnsi="Arial" w:cs="Arial"/>
          <w:sz w:val="24"/>
          <w:szCs w:val="24"/>
        </w:rPr>
        <w:t xml:space="preserve">General Olímpio Mourão Filho, uma vez que com a mudança da mão de direção a via pública recebe um fluxo intenso de veículos e os motoristas descem em alta velocidade, colocando em riscos as pessoas, principalmente crianças e idosos. </w:t>
      </w:r>
      <w:r w:rsidR="00F803F1">
        <w:rPr>
          <w:rFonts w:ascii="Arial" w:hAnsi="Arial" w:cs="Arial"/>
          <w:sz w:val="24"/>
          <w:szCs w:val="24"/>
        </w:rPr>
        <w:t>Esse redutor de velocidade</w:t>
      </w:r>
      <w:r w:rsidR="008F7857">
        <w:rPr>
          <w:rFonts w:ascii="Arial" w:hAnsi="Arial" w:cs="Arial"/>
          <w:sz w:val="24"/>
          <w:szCs w:val="24"/>
        </w:rPr>
        <w:t>, cujo melhor local para instalação possa ser estudado pela Secretaria de Segurança, Trânsito e Defesa Civil,</w:t>
      </w:r>
      <w:r w:rsidR="00F803F1">
        <w:rPr>
          <w:rFonts w:ascii="Arial" w:hAnsi="Arial" w:cs="Arial"/>
          <w:sz w:val="24"/>
          <w:szCs w:val="24"/>
        </w:rPr>
        <w:t xml:space="preserve"> proporcionaria maior segurança a todos </w:t>
      </w:r>
      <w:r w:rsidR="008F7857">
        <w:rPr>
          <w:rFonts w:ascii="Arial" w:hAnsi="Arial" w:cs="Arial"/>
          <w:sz w:val="24"/>
          <w:szCs w:val="24"/>
        </w:rPr>
        <w:t xml:space="preserve">os moradores </w:t>
      </w:r>
      <w:r w:rsidR="00F803F1">
        <w:rPr>
          <w:rFonts w:ascii="Arial" w:hAnsi="Arial" w:cs="Arial"/>
          <w:sz w:val="24"/>
          <w:szCs w:val="24"/>
        </w:rPr>
        <w:t>da região</w:t>
      </w:r>
      <w:r w:rsidR="008F7857">
        <w:rPr>
          <w:rFonts w:ascii="Arial" w:hAnsi="Arial" w:cs="Arial"/>
          <w:sz w:val="24"/>
          <w:szCs w:val="24"/>
        </w:rPr>
        <w:t>.</w:t>
      </w:r>
      <w:r w:rsidR="00172DA1">
        <w:rPr>
          <w:rFonts w:ascii="Arial" w:hAnsi="Arial" w:cs="Arial"/>
          <w:sz w:val="24"/>
          <w:szCs w:val="24"/>
        </w:rPr>
        <w:t xml:space="preserve"> (</w:t>
      </w:r>
      <w:r w:rsidR="00172DA1" w:rsidRPr="00172DA1">
        <w:rPr>
          <w:rFonts w:ascii="Arial" w:hAnsi="Arial" w:cs="Arial"/>
          <w:b/>
          <w:sz w:val="24"/>
          <w:szCs w:val="24"/>
        </w:rPr>
        <w:t>em anexo abaixo-assinado dos moradores da região)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7857">
        <w:rPr>
          <w:rFonts w:ascii="Arial" w:hAnsi="Arial" w:cs="Arial"/>
          <w:sz w:val="24"/>
          <w:szCs w:val="24"/>
        </w:rPr>
        <w:t>27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8F7857">
        <w:rPr>
          <w:rFonts w:ascii="Arial" w:hAnsi="Arial" w:cs="Arial"/>
          <w:sz w:val="24"/>
          <w:szCs w:val="24"/>
        </w:rPr>
        <w:t>fevereiro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8F7857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52" w:rsidRDefault="00461B52">
      <w:r>
        <w:separator/>
      </w:r>
    </w:p>
  </w:endnote>
  <w:endnote w:type="continuationSeparator" w:id="0">
    <w:p w:rsidR="00461B52" w:rsidRDefault="0046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52" w:rsidRDefault="00461B52">
      <w:r>
        <w:separator/>
      </w:r>
    </w:p>
  </w:footnote>
  <w:footnote w:type="continuationSeparator" w:id="0">
    <w:p w:rsidR="00461B52" w:rsidRDefault="0046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A2558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78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6781" w:rsidRPr="00AE702A" w:rsidRDefault="0098678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6781" w:rsidRPr="00D26CB3" w:rsidRDefault="0098678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986781" w:rsidRPr="00AE702A" w:rsidRDefault="0098678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86781" w:rsidRPr="00D26CB3" w:rsidRDefault="0098678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F78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6781" w:rsidRDefault="008F78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986781" w:rsidRDefault="008F78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72DA1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16525"/>
    <w:rsid w:val="00420035"/>
    <w:rsid w:val="00422415"/>
    <w:rsid w:val="004317AF"/>
    <w:rsid w:val="00443834"/>
    <w:rsid w:val="00443EAC"/>
    <w:rsid w:val="00454EAC"/>
    <w:rsid w:val="00461B52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8F7857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5589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2013-09-09T16:21:00Z</cp:lastPrinted>
  <dcterms:created xsi:type="dcterms:W3CDTF">2014-02-27T14:12:00Z</dcterms:created>
  <dcterms:modified xsi:type="dcterms:W3CDTF">2014-03-07T16:42:00Z</dcterms:modified>
</cp:coreProperties>
</file>