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C3" w:rsidRPr="00033DC9" w:rsidRDefault="00C167C3" w:rsidP="00C167C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025/11</w:t>
      </w:r>
    </w:p>
    <w:p w:rsidR="00C167C3" w:rsidRDefault="00C167C3" w:rsidP="00C167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C167C3" w:rsidRDefault="00C167C3" w:rsidP="00C167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167C3" w:rsidRDefault="00C167C3" w:rsidP="00C167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167C3" w:rsidRPr="00033DC9" w:rsidRDefault="00C167C3" w:rsidP="00C167C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67C3" w:rsidRPr="00033DC9" w:rsidRDefault="00C167C3" w:rsidP="00C167C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a manutenção </w:t>
      </w:r>
      <w:proofErr w:type="spellStart"/>
      <w:r>
        <w:rPr>
          <w:szCs w:val="24"/>
        </w:rPr>
        <w:t>necessaria</w:t>
      </w:r>
      <w:proofErr w:type="spellEnd"/>
      <w:r>
        <w:rPr>
          <w:szCs w:val="24"/>
        </w:rPr>
        <w:t xml:space="preserve"> do Parque dos Ipês ‘Prefeito Walter </w:t>
      </w:r>
      <w:proofErr w:type="spellStart"/>
      <w:r>
        <w:rPr>
          <w:szCs w:val="24"/>
        </w:rPr>
        <w:t>Landucci</w:t>
      </w:r>
      <w:proofErr w:type="spellEnd"/>
      <w:r>
        <w:rPr>
          <w:szCs w:val="24"/>
        </w:rPr>
        <w:t>’</w:t>
      </w:r>
      <w:r w:rsidRPr="00033DC9">
        <w:rPr>
          <w:szCs w:val="24"/>
        </w:rPr>
        <w:t>”.</w:t>
      </w:r>
    </w:p>
    <w:p w:rsidR="00C167C3" w:rsidRDefault="00C167C3" w:rsidP="00C167C3">
      <w:pPr>
        <w:pStyle w:val="Recuodecorpodetexto"/>
        <w:ind w:left="0"/>
        <w:rPr>
          <w:szCs w:val="24"/>
        </w:rPr>
      </w:pPr>
    </w:p>
    <w:p w:rsidR="00C167C3" w:rsidRPr="00033DC9" w:rsidRDefault="00C167C3" w:rsidP="00C167C3">
      <w:pPr>
        <w:pStyle w:val="Recuodecorpodetexto"/>
        <w:ind w:left="0"/>
        <w:rPr>
          <w:szCs w:val="24"/>
        </w:rPr>
      </w:pPr>
    </w:p>
    <w:p w:rsidR="00C167C3" w:rsidRPr="00033DC9" w:rsidRDefault="00C167C3" w:rsidP="00C167C3">
      <w:pPr>
        <w:jc w:val="both"/>
        <w:rPr>
          <w:rFonts w:ascii="Bookman Old Style" w:hAnsi="Bookman Old Style"/>
          <w:sz w:val="24"/>
          <w:szCs w:val="24"/>
        </w:rPr>
      </w:pP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estado deplorável que o “Parque dos Ipês Prefeito Walter </w:t>
      </w:r>
      <w:proofErr w:type="spellStart"/>
      <w:r>
        <w:rPr>
          <w:rFonts w:ascii="Bookman Old Style" w:hAnsi="Bookman Old Style"/>
          <w:sz w:val="24"/>
          <w:szCs w:val="24"/>
        </w:rPr>
        <w:t>Landucci</w:t>
      </w:r>
      <w:proofErr w:type="spellEnd"/>
      <w:r>
        <w:rPr>
          <w:rFonts w:ascii="Bookman Old Style" w:hAnsi="Bookman Old Style"/>
          <w:sz w:val="24"/>
          <w:szCs w:val="24"/>
        </w:rPr>
        <w:t>” encontra-se,</w:t>
      </w: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munícipes vem questionando a falta de manutenção na pista de caminhadas e a necessidade de corte da grama que vem crescendo desordenadamente e,</w:t>
      </w: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segurança dos usuários do referido parque, que em sua maioria trata-se de idosos e crianças.</w:t>
      </w:r>
    </w:p>
    <w:p w:rsidR="00C167C3" w:rsidRPr="00033DC9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67C3" w:rsidRDefault="00C167C3" w:rsidP="00C167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67C3" w:rsidRDefault="00C167C3" w:rsidP="00C167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Está agendada na secretaria competente, manutenção na pista de caminhada do “parque dos Ipês Prefeito Walter </w:t>
      </w:r>
      <w:proofErr w:type="spellStart"/>
      <w:r>
        <w:rPr>
          <w:rFonts w:ascii="Bookman Old Style" w:hAnsi="Bookman Old Style"/>
          <w:sz w:val="24"/>
          <w:szCs w:val="24"/>
        </w:rPr>
        <w:t>Landucci</w:t>
      </w:r>
      <w:proofErr w:type="spellEnd"/>
      <w:r>
        <w:rPr>
          <w:rFonts w:ascii="Bookman Old Style" w:hAnsi="Bookman Old Style"/>
          <w:sz w:val="24"/>
          <w:szCs w:val="24"/>
        </w:rPr>
        <w:t>”?</w:t>
      </w:r>
    </w:p>
    <w:p w:rsidR="00C167C3" w:rsidRDefault="00C167C3" w:rsidP="00C167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existe previsão de inicio dos serviços?</w:t>
      </w:r>
    </w:p>
    <w:p w:rsidR="00C167C3" w:rsidRDefault="00C167C3" w:rsidP="00C167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quanto a poda do mato ao redor das pistas de caminhada?</w:t>
      </w:r>
    </w:p>
    <w:p w:rsidR="00C167C3" w:rsidRDefault="00C167C3" w:rsidP="00C167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C167C3" w:rsidRDefault="00C167C3" w:rsidP="00C167C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167C3" w:rsidRPr="00033DC9" w:rsidRDefault="00C167C3" w:rsidP="00C167C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C167C3" w:rsidRPr="00033DC9" w:rsidRDefault="00C167C3" w:rsidP="00C167C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167C3" w:rsidRPr="00033DC9" w:rsidRDefault="00C167C3" w:rsidP="00C167C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167C3" w:rsidRPr="00033DC9" w:rsidRDefault="00C167C3" w:rsidP="00C167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67C3" w:rsidRPr="00033DC9" w:rsidRDefault="00C167C3" w:rsidP="00C167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67C3" w:rsidRPr="00033DC9" w:rsidRDefault="00C167C3" w:rsidP="00C167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67C3" w:rsidRDefault="00C167C3" w:rsidP="00C167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167C3" w:rsidRDefault="00C167C3" w:rsidP="00C167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167C3" w:rsidRPr="00033DC9" w:rsidRDefault="00C167C3" w:rsidP="00C167C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15" w:rsidRDefault="00195F15">
      <w:r>
        <w:separator/>
      </w:r>
    </w:p>
  </w:endnote>
  <w:endnote w:type="continuationSeparator" w:id="0">
    <w:p w:rsidR="00195F15" w:rsidRDefault="001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15" w:rsidRDefault="00195F15">
      <w:r>
        <w:separator/>
      </w:r>
    </w:p>
  </w:footnote>
  <w:footnote w:type="continuationSeparator" w:id="0">
    <w:p w:rsidR="00195F15" w:rsidRDefault="0019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F15"/>
    <w:rsid w:val="001D1394"/>
    <w:rsid w:val="003D3AA8"/>
    <w:rsid w:val="004C67DE"/>
    <w:rsid w:val="009F196D"/>
    <w:rsid w:val="00A9035B"/>
    <w:rsid w:val="00C167C3"/>
    <w:rsid w:val="00CD613B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67C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167C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167C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167C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