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1798D">
        <w:rPr>
          <w:rFonts w:ascii="Arial" w:hAnsi="Arial" w:cs="Arial"/>
        </w:rPr>
        <w:t>789</w:t>
      </w:r>
      <w:r w:rsidRPr="00F75516">
        <w:rPr>
          <w:rFonts w:ascii="Arial" w:hAnsi="Arial" w:cs="Arial"/>
        </w:rPr>
        <w:t>/</w:t>
      </w:r>
      <w:r w:rsidR="00A1798D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left="453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A40D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notificar o proprietário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terreno </w:t>
      </w:r>
      <w:r w:rsidR="00FB5D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4A234F">
        <w:rPr>
          <w:rFonts w:ascii="Arial" w:hAnsi="Arial" w:cs="Arial"/>
          <w:color w:val="000000"/>
          <w:sz w:val="24"/>
          <w:szCs w:val="24"/>
          <w:shd w:val="clear" w:color="auto" w:fill="FFFFFF"/>
        </w:rPr>
        <w:t>Etelvina C. Moraes ao lado 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nº</w:t>
      </w:r>
      <w:r w:rsidR="004A234F">
        <w:rPr>
          <w:rFonts w:ascii="Arial" w:hAnsi="Arial" w:cs="Arial"/>
          <w:color w:val="000000"/>
          <w:sz w:val="24"/>
          <w:szCs w:val="24"/>
          <w:shd w:val="clear" w:color="auto" w:fill="FFFFFF"/>
        </w:rPr>
        <w:t>22</w:t>
      </w:r>
      <w:r w:rsidR="00A40D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</w:t>
      </w:r>
      <w:r w:rsidR="004A234F">
        <w:rPr>
          <w:rFonts w:ascii="Arial" w:hAnsi="Arial" w:cs="Arial"/>
          <w:color w:val="000000"/>
          <w:sz w:val="24"/>
          <w:szCs w:val="24"/>
          <w:shd w:val="clear" w:color="auto" w:fill="FFFFFF"/>
        </w:rPr>
        <w:t>Vila Pântano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234F" w:rsidRDefault="004A234F" w:rsidP="0099491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994910" w:rsidRDefault="00994910" w:rsidP="00994910">
      <w:pPr>
        <w:ind w:left="4536"/>
        <w:jc w:val="both"/>
        <w:rPr>
          <w:rFonts w:ascii="Arial" w:hAnsi="Arial" w:cs="Arial"/>
        </w:rPr>
      </w:pPr>
    </w:p>
    <w:p w:rsidR="00994910" w:rsidRDefault="00994910" w:rsidP="009949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40D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proprietário do terreno </w:t>
      </w:r>
      <w:r w:rsidR="004A234F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 Etelvina C. Moraes ao lado do nº22 no bairro Vila Pântano</w:t>
      </w:r>
      <w:r w:rsidR="00A40D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realizar a limpeza</w:t>
      </w:r>
      <w:r w:rsidR="004A234F">
        <w:rPr>
          <w:rFonts w:ascii="Arial" w:hAnsi="Arial" w:cs="Arial"/>
          <w:color w:val="000000"/>
          <w:sz w:val="24"/>
          <w:szCs w:val="24"/>
          <w:shd w:val="clear" w:color="auto" w:fill="FFFFFF"/>
        </w:rPr>
        <w:t>, neste município.</w:t>
      </w:r>
    </w:p>
    <w:p w:rsidR="00994910" w:rsidRDefault="00994910" w:rsidP="00994910">
      <w:pPr>
        <w:pStyle w:val="Recuodecorpodetexto"/>
        <w:ind w:left="0"/>
        <w:rPr>
          <w:rFonts w:ascii="Arial" w:hAnsi="Arial" w:cs="Arial"/>
        </w:rPr>
      </w:pP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4910" w:rsidRDefault="00994910" w:rsidP="0099491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94910" w:rsidRDefault="00994910" w:rsidP="0099491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</w:rPr>
        <w:t xml:space="preserve">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à limpeza ou notificar o proprietário do terreno localizado no endereço acima</w:t>
      </w:r>
      <w:r w:rsidR="00FB5D94">
        <w:rPr>
          <w:rFonts w:ascii="Arial" w:hAnsi="Arial" w:cs="Arial"/>
          <w:sz w:val="24"/>
          <w:szCs w:val="24"/>
        </w:rPr>
        <w:t xml:space="preserve"> mencionado, pois </w:t>
      </w:r>
      <w:r w:rsidR="00A40D8D">
        <w:rPr>
          <w:rFonts w:ascii="Arial" w:hAnsi="Arial" w:cs="Arial"/>
          <w:sz w:val="24"/>
          <w:szCs w:val="24"/>
        </w:rPr>
        <w:t>o mesmo se encontra com</w:t>
      </w:r>
      <w:r w:rsidR="00FB5D94">
        <w:rPr>
          <w:rFonts w:ascii="Arial" w:hAnsi="Arial" w:cs="Arial"/>
          <w:sz w:val="24"/>
          <w:szCs w:val="24"/>
        </w:rPr>
        <w:t xml:space="preserve"> mato</w:t>
      </w:r>
      <w:r w:rsidR="00A40D8D">
        <w:rPr>
          <w:rFonts w:ascii="Arial" w:hAnsi="Arial" w:cs="Arial"/>
          <w:sz w:val="24"/>
          <w:szCs w:val="24"/>
        </w:rPr>
        <w:t xml:space="preserve"> alto</w:t>
      </w:r>
      <w:r w:rsidR="00FB5D94">
        <w:rPr>
          <w:rFonts w:ascii="Arial" w:hAnsi="Arial" w:cs="Arial"/>
          <w:sz w:val="24"/>
          <w:szCs w:val="24"/>
        </w:rPr>
        <w:t xml:space="preserve"> e descarte ilegal de lixo, </w:t>
      </w:r>
      <w:r>
        <w:rPr>
          <w:rFonts w:ascii="Arial" w:hAnsi="Arial" w:cs="Arial"/>
          <w:sz w:val="24"/>
          <w:szCs w:val="24"/>
        </w:rPr>
        <w:t>tornando um criadouro de animais peçonhentos (escorpiões, cobras, ratos e baratas) que está invadindo as residências.</w:t>
      </w:r>
    </w:p>
    <w:p w:rsidR="00994910" w:rsidRDefault="00994910" w:rsidP="00994910">
      <w:pPr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94910" w:rsidRDefault="00994910" w:rsidP="00994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910" w:rsidRDefault="00994910" w:rsidP="00994910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06C1" w:rsidRPr="00F75516">
        <w:rPr>
          <w:rFonts w:ascii="Arial" w:hAnsi="Arial" w:cs="Arial"/>
          <w:sz w:val="24"/>
          <w:szCs w:val="24"/>
        </w:rPr>
        <w:t xml:space="preserve"> </w:t>
      </w:r>
      <w:r w:rsidR="001649FA">
        <w:rPr>
          <w:rFonts w:ascii="Arial" w:hAnsi="Arial" w:cs="Arial"/>
          <w:sz w:val="24"/>
          <w:szCs w:val="24"/>
        </w:rPr>
        <w:t>2</w:t>
      </w:r>
      <w:r w:rsidR="00A40D8D">
        <w:rPr>
          <w:rFonts w:ascii="Arial" w:hAnsi="Arial" w:cs="Arial"/>
          <w:sz w:val="24"/>
          <w:szCs w:val="24"/>
        </w:rPr>
        <w:t xml:space="preserve">1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994910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D23CD1">
        <w:rPr>
          <w:rFonts w:ascii="Arial" w:hAnsi="Arial" w:cs="Arial"/>
          <w:sz w:val="24"/>
          <w:szCs w:val="24"/>
        </w:rPr>
        <w:t>1</w:t>
      </w:r>
      <w:r w:rsidR="00EA17A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Antônio Carlos de Souza</w:t>
      </w: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“Antônio da Loja”</w:t>
      </w:r>
    </w:p>
    <w:p w:rsidR="00D23CD1" w:rsidRDefault="00D23CD1" w:rsidP="00D23CD1">
      <w:pPr>
        <w:jc w:val="center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D23CD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15" w:rsidRDefault="00350715">
      <w:r>
        <w:separator/>
      </w:r>
    </w:p>
  </w:endnote>
  <w:endnote w:type="continuationSeparator" w:id="0">
    <w:p w:rsidR="00350715" w:rsidRDefault="0035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15" w:rsidRDefault="00350715">
      <w:r>
        <w:separator/>
      </w:r>
    </w:p>
  </w:footnote>
  <w:footnote w:type="continuationSeparator" w:id="0">
    <w:p w:rsidR="00350715" w:rsidRDefault="0035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9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5C1"/>
    <w:rsid w:val="00077A63"/>
    <w:rsid w:val="000A18C4"/>
    <w:rsid w:val="000B063E"/>
    <w:rsid w:val="000D73A5"/>
    <w:rsid w:val="001649FA"/>
    <w:rsid w:val="001B478A"/>
    <w:rsid w:val="001D1394"/>
    <w:rsid w:val="0024345F"/>
    <w:rsid w:val="00283A6F"/>
    <w:rsid w:val="0033648A"/>
    <w:rsid w:val="00345D00"/>
    <w:rsid w:val="00350715"/>
    <w:rsid w:val="003D3AA8"/>
    <w:rsid w:val="003D59A2"/>
    <w:rsid w:val="00454EAC"/>
    <w:rsid w:val="004718D2"/>
    <w:rsid w:val="0048062D"/>
    <w:rsid w:val="0049057E"/>
    <w:rsid w:val="004A234F"/>
    <w:rsid w:val="004B57DB"/>
    <w:rsid w:val="004C67DE"/>
    <w:rsid w:val="005E57D2"/>
    <w:rsid w:val="006A77E1"/>
    <w:rsid w:val="00705ABB"/>
    <w:rsid w:val="00924188"/>
    <w:rsid w:val="00994910"/>
    <w:rsid w:val="009A4DF9"/>
    <w:rsid w:val="009F196D"/>
    <w:rsid w:val="00A1798D"/>
    <w:rsid w:val="00A30E88"/>
    <w:rsid w:val="00A40D8D"/>
    <w:rsid w:val="00A71CAF"/>
    <w:rsid w:val="00A9035B"/>
    <w:rsid w:val="00AE702A"/>
    <w:rsid w:val="00BE323B"/>
    <w:rsid w:val="00C0443D"/>
    <w:rsid w:val="00C84F71"/>
    <w:rsid w:val="00CB1058"/>
    <w:rsid w:val="00CC24CE"/>
    <w:rsid w:val="00CD613B"/>
    <w:rsid w:val="00D152D7"/>
    <w:rsid w:val="00D23CD1"/>
    <w:rsid w:val="00D26CB3"/>
    <w:rsid w:val="00E903BB"/>
    <w:rsid w:val="00EA17A4"/>
    <w:rsid w:val="00EB7D7D"/>
    <w:rsid w:val="00EF7E4F"/>
    <w:rsid w:val="00F006C1"/>
    <w:rsid w:val="00F16623"/>
    <w:rsid w:val="00F75516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99491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9949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2014-02-21T14:55:00Z</dcterms:created>
  <dcterms:modified xsi:type="dcterms:W3CDTF">2014-02-21T14:55:00Z</dcterms:modified>
</cp:coreProperties>
</file>