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B7224A">
        <w:rPr>
          <w:rFonts w:ascii="Arial" w:hAnsi="Arial" w:cs="Arial"/>
        </w:rPr>
        <w:t>774</w:t>
      </w:r>
      <w:r w:rsidRPr="00F75516">
        <w:rPr>
          <w:rFonts w:ascii="Arial" w:hAnsi="Arial" w:cs="Arial"/>
        </w:rPr>
        <w:t>/</w:t>
      </w:r>
      <w:r w:rsidR="00B7224A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94042" w:rsidRPr="00F75516" w:rsidRDefault="0019404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153C" w:rsidRPr="00DF3D7B" w:rsidRDefault="00A35AE9" w:rsidP="00DF3D7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4042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 xml:space="preserve">proceder </w:t>
      </w:r>
      <w:r w:rsidR="007558DA">
        <w:rPr>
          <w:rFonts w:ascii="Arial" w:hAnsi="Arial" w:cs="Arial"/>
          <w:sz w:val="24"/>
          <w:szCs w:val="24"/>
        </w:rPr>
        <w:t>a</w:t>
      </w:r>
      <w:r w:rsidR="0027341B">
        <w:rPr>
          <w:rFonts w:ascii="Arial" w:hAnsi="Arial" w:cs="Arial"/>
          <w:sz w:val="24"/>
          <w:szCs w:val="24"/>
        </w:rPr>
        <w:t xml:space="preserve"> operação tapa-buraco </w:t>
      </w:r>
      <w:r w:rsidR="00E26DEA">
        <w:rPr>
          <w:rFonts w:ascii="Arial" w:hAnsi="Arial" w:cs="Arial"/>
          <w:sz w:val="24"/>
          <w:szCs w:val="24"/>
        </w:rPr>
        <w:t>na esquina das ruas Padre Toledo de Corre</w:t>
      </w:r>
      <w:r w:rsidR="00176D30">
        <w:rPr>
          <w:rFonts w:ascii="Arial" w:hAnsi="Arial" w:cs="Arial"/>
          <w:sz w:val="24"/>
          <w:szCs w:val="24"/>
        </w:rPr>
        <w:t>i</w:t>
      </w:r>
      <w:r w:rsidR="00E26DEA">
        <w:rPr>
          <w:rFonts w:ascii="Arial" w:hAnsi="Arial" w:cs="Arial"/>
          <w:sz w:val="24"/>
          <w:szCs w:val="24"/>
        </w:rPr>
        <w:t xml:space="preserve">a com Profeta Josué, Parque Olaria, </w:t>
      </w:r>
      <w:r w:rsidR="00466661">
        <w:rPr>
          <w:rFonts w:ascii="Arial" w:hAnsi="Arial" w:cs="Arial"/>
          <w:sz w:val="24"/>
          <w:szCs w:val="24"/>
        </w:rPr>
        <w:t>fo</w:t>
      </w:r>
      <w:r w:rsidR="00A3153C">
        <w:rPr>
          <w:rFonts w:ascii="Arial" w:hAnsi="Arial" w:cs="Arial"/>
          <w:sz w:val="24"/>
          <w:szCs w:val="24"/>
        </w:rPr>
        <w:t>to</w:t>
      </w:r>
      <w:r w:rsidR="003C4040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em </w:t>
      </w:r>
      <w:r w:rsidR="00A3153C">
        <w:rPr>
          <w:rFonts w:ascii="Arial" w:hAnsi="Arial" w:cs="Arial"/>
          <w:sz w:val="24"/>
          <w:szCs w:val="24"/>
        </w:rPr>
        <w:t>anexo.</w:t>
      </w: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94042" w:rsidRDefault="00A35AE9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2611E">
        <w:rPr>
          <w:rFonts w:ascii="Arial" w:hAnsi="Arial" w:cs="Arial"/>
          <w:sz w:val="24"/>
          <w:szCs w:val="24"/>
        </w:rPr>
        <w:t xml:space="preserve">proceder a operação tapa-buraco </w:t>
      </w:r>
      <w:r w:rsidR="00E26DEA">
        <w:rPr>
          <w:rFonts w:ascii="Arial" w:hAnsi="Arial" w:cs="Arial"/>
          <w:sz w:val="24"/>
          <w:szCs w:val="24"/>
        </w:rPr>
        <w:t>na esquina das ruas Padre Toledo de Correia com Profeta Josué, Parque Olaria.</w:t>
      </w:r>
    </w:p>
    <w:p w:rsidR="007558DA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558DA" w:rsidRPr="00F75516" w:rsidRDefault="007558DA" w:rsidP="00194042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Justificativa: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Os moradores desta região procuraram por este Vereador solicitando esta providência, p</w:t>
      </w:r>
      <w:r w:rsidR="00A3153C">
        <w:rPr>
          <w:rFonts w:ascii="Arial" w:hAnsi="Arial" w:cs="Arial"/>
          <w:sz w:val="24"/>
          <w:szCs w:val="24"/>
        </w:rPr>
        <w:t xml:space="preserve">ois </w:t>
      </w:r>
      <w:r w:rsidR="00466661">
        <w:rPr>
          <w:rFonts w:ascii="Arial" w:hAnsi="Arial" w:cs="Arial"/>
          <w:sz w:val="24"/>
          <w:szCs w:val="24"/>
        </w:rPr>
        <w:t>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</w:t>
      </w:r>
      <w:r w:rsidR="00A3153C">
        <w:rPr>
          <w:rFonts w:ascii="Arial" w:hAnsi="Arial" w:cs="Arial"/>
          <w:sz w:val="24"/>
          <w:szCs w:val="24"/>
        </w:rPr>
        <w:t>buraco</w:t>
      </w:r>
      <w:r w:rsidR="0027341B">
        <w:rPr>
          <w:rFonts w:ascii="Arial" w:hAnsi="Arial" w:cs="Arial"/>
          <w:sz w:val="24"/>
          <w:szCs w:val="24"/>
        </w:rPr>
        <w:t>s</w:t>
      </w:r>
      <w:r w:rsidR="00466661">
        <w:rPr>
          <w:rFonts w:ascii="Arial" w:hAnsi="Arial" w:cs="Arial"/>
          <w:sz w:val="24"/>
          <w:szCs w:val="24"/>
        </w:rPr>
        <w:t xml:space="preserve"> est</w:t>
      </w:r>
      <w:r w:rsidR="0027341B">
        <w:rPr>
          <w:rFonts w:ascii="Arial" w:hAnsi="Arial" w:cs="Arial"/>
          <w:sz w:val="24"/>
          <w:szCs w:val="24"/>
        </w:rPr>
        <w:t xml:space="preserve">ão </w:t>
      </w:r>
      <w:r w:rsidR="00A3153C">
        <w:rPr>
          <w:rFonts w:ascii="Arial" w:hAnsi="Arial" w:cs="Arial"/>
          <w:sz w:val="24"/>
          <w:szCs w:val="24"/>
        </w:rPr>
        <w:t>causando transtornos e perigo aos usuários do local</w:t>
      </w:r>
      <w:r w:rsidR="003B122D">
        <w:rPr>
          <w:rFonts w:ascii="Arial" w:hAnsi="Arial" w:cs="Arial"/>
          <w:sz w:val="24"/>
          <w:szCs w:val="24"/>
        </w:rPr>
        <w:t xml:space="preserve"> e ao tráfego de veículos</w:t>
      </w:r>
      <w:r w:rsidR="00A3153C">
        <w:rPr>
          <w:rFonts w:ascii="Arial" w:hAnsi="Arial" w:cs="Arial"/>
          <w:sz w:val="24"/>
          <w:szCs w:val="24"/>
        </w:rPr>
        <w:t>.</w:t>
      </w:r>
    </w:p>
    <w:p w:rsidR="003F3B53" w:rsidRDefault="003F3B53" w:rsidP="00194042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F3B53" w:rsidRPr="00194042" w:rsidRDefault="003F3B53" w:rsidP="009137B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Espera-se uma ação da Prefeitura Municipal</w:t>
      </w:r>
      <w:r w:rsidR="009137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fim de que se resolva tal impasse no mais breve. </w:t>
      </w: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2611E" w:rsidRDefault="0032611E" w:rsidP="0019404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94042">
        <w:rPr>
          <w:rFonts w:ascii="Arial" w:hAnsi="Arial" w:cs="Arial"/>
          <w:sz w:val="24"/>
          <w:szCs w:val="24"/>
        </w:rPr>
        <w:t>Plenário “Dr. Tancredo Neves”,</w:t>
      </w:r>
      <w:r w:rsidR="00A3153C">
        <w:rPr>
          <w:rFonts w:ascii="Arial" w:hAnsi="Arial" w:cs="Arial"/>
          <w:sz w:val="24"/>
          <w:szCs w:val="24"/>
        </w:rPr>
        <w:t xml:space="preserve"> </w:t>
      </w:r>
      <w:r w:rsidR="00E26DEA">
        <w:rPr>
          <w:rFonts w:ascii="Arial" w:hAnsi="Arial" w:cs="Arial"/>
          <w:sz w:val="24"/>
          <w:szCs w:val="24"/>
        </w:rPr>
        <w:t xml:space="preserve"> 21 de fevereiro</w:t>
      </w:r>
      <w:r w:rsidR="003C4040">
        <w:rPr>
          <w:rFonts w:ascii="Arial" w:hAnsi="Arial" w:cs="Arial"/>
          <w:sz w:val="24"/>
          <w:szCs w:val="24"/>
        </w:rPr>
        <w:t xml:space="preserve"> de 2014</w:t>
      </w:r>
      <w:r w:rsidR="0027341B">
        <w:rPr>
          <w:rFonts w:ascii="Arial" w:hAnsi="Arial" w:cs="Arial"/>
          <w:sz w:val="24"/>
          <w:szCs w:val="24"/>
        </w:rPr>
        <w:t>.</w:t>
      </w:r>
    </w:p>
    <w:p w:rsidR="00194042" w:rsidRDefault="00194042" w:rsidP="00A3153C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Emerson Luis Grippe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“Bebeto”</w:t>
      </w:r>
    </w:p>
    <w:p w:rsidR="00194042" w:rsidRPr="00194042" w:rsidRDefault="00194042" w:rsidP="0019404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>-Vereador-</w:t>
      </w:r>
    </w:p>
    <w:p w:rsidR="00194042" w:rsidRDefault="00194042" w:rsidP="00194042">
      <w:pPr>
        <w:spacing w:line="276" w:lineRule="auto"/>
        <w:rPr>
          <w:rFonts w:ascii="Arial" w:hAnsi="Arial" w:cs="Arial"/>
          <w:sz w:val="24"/>
          <w:szCs w:val="24"/>
        </w:rPr>
      </w:pPr>
    </w:p>
    <w:p w:rsidR="00A3153C" w:rsidRDefault="00194042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194042">
        <w:rPr>
          <w:rFonts w:ascii="Arial" w:hAnsi="Arial" w:cs="Arial"/>
          <w:b/>
          <w:sz w:val="24"/>
          <w:szCs w:val="24"/>
        </w:rPr>
        <w:t xml:space="preserve">Anexo: </w:t>
      </w:r>
    </w:p>
    <w:p w:rsidR="00E26DEA" w:rsidRDefault="00C727A9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161925</wp:posOffset>
            </wp:positionV>
            <wp:extent cx="5130800" cy="3848100"/>
            <wp:effectExtent l="0" t="0" r="0" b="0"/>
            <wp:wrapNone/>
            <wp:docPr id="17" name="Imagem 17" descr="P1000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002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DEA" w:rsidRDefault="00E26DEA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26DEA" w:rsidRDefault="00E26DEA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A3153C" w:rsidRDefault="00C727A9" w:rsidP="00A3153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3456940</wp:posOffset>
            </wp:positionV>
            <wp:extent cx="5130800" cy="3847465"/>
            <wp:effectExtent l="0" t="0" r="0" b="635"/>
            <wp:wrapNone/>
            <wp:docPr id="16" name="Imagem 16" descr="P1000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10002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53C" w:rsidSect="00194042">
      <w:headerReference w:type="default" r:id="rId11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0B" w:rsidRDefault="00E2090B">
      <w:r>
        <w:separator/>
      </w:r>
    </w:p>
  </w:endnote>
  <w:endnote w:type="continuationSeparator" w:id="0">
    <w:p w:rsidR="00E2090B" w:rsidRDefault="00E2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0B" w:rsidRDefault="00E2090B">
      <w:r>
        <w:separator/>
      </w:r>
    </w:p>
  </w:footnote>
  <w:footnote w:type="continuationSeparator" w:id="0">
    <w:p w:rsidR="00E2090B" w:rsidRDefault="00E20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722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78940" cy="3023286"/>
          <wp:effectExtent l="0" t="0" r="0" b="571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40" cy="3023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A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C727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727A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0605" cy="114681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605" cy="114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727A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0605" cy="114681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605" cy="114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6D30"/>
    <w:rsid w:val="00184B57"/>
    <w:rsid w:val="0018733C"/>
    <w:rsid w:val="00194042"/>
    <w:rsid w:val="001B478A"/>
    <w:rsid w:val="001D1394"/>
    <w:rsid w:val="0027341B"/>
    <w:rsid w:val="0032611E"/>
    <w:rsid w:val="0033648A"/>
    <w:rsid w:val="00373483"/>
    <w:rsid w:val="003926F7"/>
    <w:rsid w:val="003B122D"/>
    <w:rsid w:val="003C4040"/>
    <w:rsid w:val="003D3AA8"/>
    <w:rsid w:val="003F3B53"/>
    <w:rsid w:val="00454EAC"/>
    <w:rsid w:val="00466661"/>
    <w:rsid w:val="0049057E"/>
    <w:rsid w:val="004B57DB"/>
    <w:rsid w:val="004C67DE"/>
    <w:rsid w:val="004F6411"/>
    <w:rsid w:val="005A3D87"/>
    <w:rsid w:val="006325F3"/>
    <w:rsid w:val="00705ABB"/>
    <w:rsid w:val="007558DA"/>
    <w:rsid w:val="00765C63"/>
    <w:rsid w:val="007C4D49"/>
    <w:rsid w:val="008313AF"/>
    <w:rsid w:val="0086163A"/>
    <w:rsid w:val="008659CE"/>
    <w:rsid w:val="008D6822"/>
    <w:rsid w:val="009137B5"/>
    <w:rsid w:val="009F196D"/>
    <w:rsid w:val="00A3153C"/>
    <w:rsid w:val="00A35AE9"/>
    <w:rsid w:val="00A71CAF"/>
    <w:rsid w:val="00A9035B"/>
    <w:rsid w:val="00AE702A"/>
    <w:rsid w:val="00B7224A"/>
    <w:rsid w:val="00B8090C"/>
    <w:rsid w:val="00C727A9"/>
    <w:rsid w:val="00CD613B"/>
    <w:rsid w:val="00CF7F49"/>
    <w:rsid w:val="00D26CB3"/>
    <w:rsid w:val="00DA1585"/>
    <w:rsid w:val="00DB47DA"/>
    <w:rsid w:val="00DE2E23"/>
    <w:rsid w:val="00DF3D7B"/>
    <w:rsid w:val="00E2090B"/>
    <w:rsid w:val="00E26DEA"/>
    <w:rsid w:val="00E5260C"/>
    <w:rsid w:val="00E56C2E"/>
    <w:rsid w:val="00E903BB"/>
    <w:rsid w:val="00EB7D7D"/>
    <w:rsid w:val="00EE7983"/>
    <w:rsid w:val="00EF751A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nhideWhenUsed/>
    <w:rsid w:val="00A3153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5053-0B51-46A6-B7B9-B8D01030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</cp:revision>
  <cp:lastPrinted>2013-01-24T13:50:00Z</cp:lastPrinted>
  <dcterms:created xsi:type="dcterms:W3CDTF">2014-02-21T14:51:00Z</dcterms:created>
  <dcterms:modified xsi:type="dcterms:W3CDTF">2014-02-21T14:51:00Z</dcterms:modified>
</cp:coreProperties>
</file>