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3232BA">
        <w:rPr>
          <w:rFonts w:ascii="Arial" w:hAnsi="Arial" w:cs="Arial"/>
        </w:rPr>
        <w:t>768</w:t>
      </w:r>
      <w:r>
        <w:rPr>
          <w:rFonts w:ascii="Arial" w:hAnsi="Arial" w:cs="Arial"/>
        </w:rPr>
        <w:t>/</w:t>
      </w:r>
      <w:r w:rsidR="003232BA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23902" w:rsidRDefault="00523902" w:rsidP="0052390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manutenção em boca de lobo localizado na </w:t>
      </w:r>
      <w:r w:rsidRPr="00523902">
        <w:rPr>
          <w:rFonts w:ascii="Arial" w:hAnsi="Arial" w:cs="Arial"/>
          <w:sz w:val="24"/>
          <w:szCs w:val="24"/>
        </w:rPr>
        <w:t>Rua Ernesto de Cillo</w:t>
      </w:r>
      <w:r>
        <w:rPr>
          <w:rFonts w:ascii="Arial" w:hAnsi="Arial" w:cs="Arial"/>
          <w:sz w:val="24"/>
          <w:szCs w:val="24"/>
        </w:rPr>
        <w:t xml:space="preserve"> </w:t>
      </w:r>
      <w:r w:rsidRPr="00523902">
        <w:rPr>
          <w:rFonts w:ascii="Arial" w:hAnsi="Arial" w:cs="Arial"/>
          <w:sz w:val="24"/>
          <w:szCs w:val="24"/>
        </w:rPr>
        <w:t>em frente ao numero 25, Jd. Santa Rita</w:t>
      </w:r>
      <w:r>
        <w:rPr>
          <w:rFonts w:ascii="Arial" w:hAnsi="Arial" w:cs="Arial"/>
          <w:sz w:val="24"/>
          <w:szCs w:val="24"/>
        </w:rPr>
        <w:t>.</w:t>
      </w:r>
    </w:p>
    <w:p w:rsidR="00523902" w:rsidRDefault="00523902" w:rsidP="0052390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23902" w:rsidRDefault="00523902" w:rsidP="0052390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23902" w:rsidRDefault="00523902" w:rsidP="0052390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23902" w:rsidRDefault="00523902" w:rsidP="0052390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23902" w:rsidRDefault="00523902" w:rsidP="0052390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23902" w:rsidRDefault="00523902" w:rsidP="0052390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promova a limpeza de boca de lobo localizado na </w:t>
      </w:r>
      <w:r w:rsidRPr="00523902">
        <w:rPr>
          <w:rFonts w:ascii="Arial" w:hAnsi="Arial" w:cs="Arial"/>
          <w:bCs/>
          <w:sz w:val="24"/>
          <w:szCs w:val="24"/>
        </w:rPr>
        <w:t>Rua Ernesto de Cillo em fren</w:t>
      </w:r>
      <w:r>
        <w:rPr>
          <w:rFonts w:ascii="Arial" w:hAnsi="Arial" w:cs="Arial"/>
          <w:bCs/>
          <w:sz w:val="24"/>
          <w:szCs w:val="24"/>
        </w:rPr>
        <w:t>te ao numero 25, Jd. Santa Rita,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523902" w:rsidRDefault="00523902" w:rsidP="0052390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23902" w:rsidRDefault="00523902" w:rsidP="0052390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23902" w:rsidRDefault="00523902" w:rsidP="0052390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23902" w:rsidRDefault="00523902" w:rsidP="0052390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23902" w:rsidRDefault="00523902" w:rsidP="0052390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23902" w:rsidRDefault="00523902" w:rsidP="0052390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constatado por visita deste vereador, esta boca de lobo esta entupida, ocasionando transtorno aos moradores da </w:t>
      </w:r>
      <w:r w:rsidRPr="00523902">
        <w:rPr>
          <w:rFonts w:ascii="Arial" w:hAnsi="Arial" w:cs="Arial"/>
        </w:rPr>
        <w:t>Rua Ernesto de Cillo</w:t>
      </w:r>
      <w:r>
        <w:rPr>
          <w:rFonts w:ascii="Arial" w:hAnsi="Arial" w:cs="Arial"/>
        </w:rPr>
        <w:t>, em dia de chuva o bueiro não da conta do volume de agua, sendo assim, a enxurrada invade as residências.</w:t>
      </w:r>
    </w:p>
    <w:p w:rsidR="00BC7520" w:rsidRDefault="00BC7520" w:rsidP="00BC752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62C7A" w:rsidRPr="00F75516" w:rsidRDefault="00F62C7A" w:rsidP="00F62C7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0184" w:rsidRDefault="00E10184" w:rsidP="00771B5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71B57" w:rsidRDefault="00771B57" w:rsidP="00771B5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231A2" w:rsidRDefault="00E10184" w:rsidP="00E1018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>
        <w:rPr>
          <w:rFonts w:ascii="Arial" w:hAnsi="Arial" w:cs="Arial"/>
          <w:sz w:val="24"/>
          <w:szCs w:val="24"/>
        </w:rPr>
        <w:t xml:space="preserve"> Plenário Dr. Tancredo Neves, </w:t>
      </w:r>
    </w:p>
    <w:p w:rsidR="00E10184" w:rsidRDefault="00523902" w:rsidP="00E1018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</w:t>
      </w:r>
      <w:r w:rsidR="00E10184">
        <w:rPr>
          <w:rFonts w:ascii="Arial" w:hAnsi="Arial" w:cs="Arial"/>
          <w:sz w:val="24"/>
          <w:szCs w:val="24"/>
        </w:rPr>
        <w:t xml:space="preserve"> de </w:t>
      </w:r>
      <w:r w:rsidR="00F231A2">
        <w:rPr>
          <w:rFonts w:ascii="Arial" w:hAnsi="Arial" w:cs="Arial"/>
          <w:sz w:val="24"/>
          <w:szCs w:val="24"/>
        </w:rPr>
        <w:t>fevereiro</w:t>
      </w:r>
      <w:r w:rsidR="00E10184">
        <w:rPr>
          <w:rFonts w:ascii="Arial" w:hAnsi="Arial" w:cs="Arial"/>
          <w:sz w:val="24"/>
          <w:szCs w:val="24"/>
        </w:rPr>
        <w:t xml:space="preserve"> de 2014</w:t>
      </w:r>
      <w:r w:rsidR="00E10184" w:rsidRPr="00310883">
        <w:rPr>
          <w:rFonts w:ascii="Arial" w:hAnsi="Arial" w:cs="Arial"/>
          <w:sz w:val="24"/>
          <w:szCs w:val="24"/>
        </w:rPr>
        <w:t>.</w:t>
      </w:r>
    </w:p>
    <w:p w:rsidR="00E10184" w:rsidRDefault="00E10184" w:rsidP="00E1018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C1A54" w:rsidRDefault="00AC1A54" w:rsidP="00413E01">
      <w:pPr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4879FA" w:rsidRDefault="008C02C8" w:rsidP="00AC1A54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 w:rsidRPr="004879FA"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9F196D" w:rsidRPr="004879FA" w:rsidRDefault="00AC1A54" w:rsidP="008C02C8">
      <w:pPr>
        <w:jc w:val="center"/>
        <w:outlineLvl w:val="0"/>
        <w:rPr>
          <w:rFonts w:ascii="Bookman Old Style" w:hAnsi="Bookman Old Style"/>
          <w:sz w:val="28"/>
          <w:szCs w:val="28"/>
        </w:rPr>
      </w:pPr>
      <w:r w:rsidRPr="004879FA">
        <w:rPr>
          <w:rFonts w:ascii="Bookman Old Style" w:hAnsi="Bookman Old Style" w:cs="Arial"/>
          <w:sz w:val="28"/>
          <w:szCs w:val="28"/>
        </w:rPr>
        <w:t>-vereador-</w:t>
      </w:r>
    </w:p>
    <w:sectPr w:rsidR="009F196D" w:rsidRPr="004879F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5F4" w:rsidRDefault="006525F4">
      <w:r>
        <w:separator/>
      </w:r>
    </w:p>
  </w:endnote>
  <w:endnote w:type="continuationSeparator" w:id="0">
    <w:p w:rsidR="006525F4" w:rsidRDefault="00652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5F4" w:rsidRDefault="006525F4">
      <w:r>
        <w:separator/>
      </w:r>
    </w:p>
  </w:footnote>
  <w:footnote w:type="continuationSeparator" w:id="0">
    <w:p w:rsidR="006525F4" w:rsidRDefault="006525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232B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C02C8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8C02C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C02C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8C02C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D26"/>
    <w:rsid w:val="00016965"/>
    <w:rsid w:val="00017A84"/>
    <w:rsid w:val="00072A97"/>
    <w:rsid w:val="00112749"/>
    <w:rsid w:val="00120B85"/>
    <w:rsid w:val="001B478A"/>
    <w:rsid w:val="001D0235"/>
    <w:rsid w:val="001D1394"/>
    <w:rsid w:val="003232BA"/>
    <w:rsid w:val="0033648A"/>
    <w:rsid w:val="00373483"/>
    <w:rsid w:val="003D3AA8"/>
    <w:rsid w:val="00413E01"/>
    <w:rsid w:val="00454EAC"/>
    <w:rsid w:val="004879FA"/>
    <w:rsid w:val="0049057E"/>
    <w:rsid w:val="00494297"/>
    <w:rsid w:val="004B57DB"/>
    <w:rsid w:val="004C67DE"/>
    <w:rsid w:val="004F4AEA"/>
    <w:rsid w:val="004F6954"/>
    <w:rsid w:val="00523902"/>
    <w:rsid w:val="006525F4"/>
    <w:rsid w:val="00705ABB"/>
    <w:rsid w:val="00771B57"/>
    <w:rsid w:val="007B3269"/>
    <w:rsid w:val="007D3709"/>
    <w:rsid w:val="008C02C8"/>
    <w:rsid w:val="008D6698"/>
    <w:rsid w:val="009166BC"/>
    <w:rsid w:val="009304FB"/>
    <w:rsid w:val="009F196D"/>
    <w:rsid w:val="00A437DC"/>
    <w:rsid w:val="00A71CAF"/>
    <w:rsid w:val="00A9035B"/>
    <w:rsid w:val="00AC1A54"/>
    <w:rsid w:val="00AE702A"/>
    <w:rsid w:val="00BC7520"/>
    <w:rsid w:val="00CD613B"/>
    <w:rsid w:val="00CF7F49"/>
    <w:rsid w:val="00D26CB3"/>
    <w:rsid w:val="00E10184"/>
    <w:rsid w:val="00E84AA3"/>
    <w:rsid w:val="00E903BB"/>
    <w:rsid w:val="00EB7D7D"/>
    <w:rsid w:val="00EE7983"/>
    <w:rsid w:val="00F16623"/>
    <w:rsid w:val="00F231A2"/>
    <w:rsid w:val="00F6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2</cp:revision>
  <cp:lastPrinted>2013-01-24T12:50:00Z</cp:lastPrinted>
  <dcterms:created xsi:type="dcterms:W3CDTF">2014-02-21T14:41:00Z</dcterms:created>
  <dcterms:modified xsi:type="dcterms:W3CDTF">2014-02-21T14:41:00Z</dcterms:modified>
</cp:coreProperties>
</file>