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7F6422">
        <w:rPr>
          <w:rFonts w:ascii="Arial" w:hAnsi="Arial" w:cs="Arial"/>
        </w:rPr>
        <w:t>749</w:t>
      </w:r>
      <w:r w:rsidRPr="00F75516">
        <w:rPr>
          <w:rFonts w:ascii="Arial" w:hAnsi="Arial" w:cs="Arial"/>
        </w:rPr>
        <w:t>/</w:t>
      </w:r>
      <w:r w:rsidR="007F6422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206368">
        <w:rPr>
          <w:rFonts w:ascii="Arial" w:hAnsi="Arial" w:cs="Arial"/>
          <w:sz w:val="24"/>
          <w:szCs w:val="24"/>
        </w:rPr>
        <w:t>a roçagem de guia da Rua</w:t>
      </w:r>
      <w:r w:rsidR="006E2CF9">
        <w:rPr>
          <w:rFonts w:ascii="Arial" w:hAnsi="Arial" w:cs="Arial"/>
          <w:sz w:val="24"/>
          <w:szCs w:val="24"/>
        </w:rPr>
        <w:t xml:space="preserve"> Vereador Leonel Graciani</w:t>
      </w:r>
      <w:r w:rsidR="00144BC7">
        <w:rPr>
          <w:rFonts w:ascii="Arial" w:hAnsi="Arial" w:cs="Arial"/>
          <w:sz w:val="24"/>
          <w:szCs w:val="24"/>
        </w:rPr>
        <w:t>, n</w:t>
      </w:r>
      <w:r w:rsidR="0087037D">
        <w:rPr>
          <w:rFonts w:ascii="Arial" w:hAnsi="Arial" w:cs="Arial"/>
          <w:sz w:val="24"/>
          <w:szCs w:val="24"/>
        </w:rPr>
        <w:t>o Conjunto Habitacional Roberto Romano,</w:t>
      </w:r>
      <w:r w:rsidR="000A5F25">
        <w:rPr>
          <w:rFonts w:ascii="Arial" w:hAnsi="Arial" w:cs="Arial"/>
          <w:sz w:val="24"/>
          <w:szCs w:val="24"/>
        </w:rPr>
        <w:t xml:space="preserve"> fotos em </w:t>
      </w:r>
      <w:r w:rsidR="0087037D">
        <w:rPr>
          <w:rFonts w:ascii="Arial" w:hAnsi="Arial" w:cs="Arial"/>
          <w:sz w:val="24"/>
          <w:szCs w:val="24"/>
        </w:rPr>
        <w:t>an</w:t>
      </w:r>
      <w:r w:rsidR="000A5F25">
        <w:rPr>
          <w:rFonts w:ascii="Arial" w:hAnsi="Arial" w:cs="Arial"/>
          <w:sz w:val="24"/>
          <w:szCs w:val="24"/>
        </w:rPr>
        <w:t>exo</w:t>
      </w:r>
      <w:r w:rsidR="00455F8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35F4" w:rsidRDefault="00A35AE9" w:rsidP="00942B6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06368">
        <w:rPr>
          <w:rFonts w:ascii="Arial" w:hAnsi="Arial" w:cs="Arial"/>
          <w:bCs/>
          <w:sz w:val="24"/>
          <w:szCs w:val="24"/>
        </w:rPr>
        <w:t xml:space="preserve">para que proceda a </w:t>
      </w:r>
      <w:r w:rsidR="00206368">
        <w:rPr>
          <w:rFonts w:ascii="Arial" w:hAnsi="Arial" w:cs="Arial"/>
          <w:sz w:val="24"/>
          <w:szCs w:val="24"/>
        </w:rPr>
        <w:t xml:space="preserve">roçagem de guia da Rua </w:t>
      </w:r>
      <w:r w:rsidR="006E2CF9">
        <w:rPr>
          <w:rFonts w:ascii="Arial" w:hAnsi="Arial" w:cs="Arial"/>
          <w:sz w:val="24"/>
          <w:szCs w:val="24"/>
        </w:rPr>
        <w:t>Vereador Leonel Graciani</w:t>
      </w:r>
      <w:r w:rsidR="00206368">
        <w:rPr>
          <w:rFonts w:ascii="Arial" w:hAnsi="Arial" w:cs="Arial"/>
          <w:sz w:val="24"/>
          <w:szCs w:val="24"/>
        </w:rPr>
        <w:t>, no Conjunto Habitacional Roberto Romano</w:t>
      </w:r>
      <w:r w:rsidR="008B27BA">
        <w:rPr>
          <w:rFonts w:ascii="Arial" w:hAnsi="Arial" w:cs="Arial"/>
          <w:sz w:val="24"/>
          <w:szCs w:val="24"/>
        </w:rPr>
        <w:t>.</w:t>
      </w:r>
    </w:p>
    <w:p w:rsidR="008B27BA" w:rsidRDefault="008B27BA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A09FC" w:rsidRDefault="00BA09FC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 xml:space="preserve">quantidade </w:t>
      </w:r>
      <w:r w:rsidR="00206368">
        <w:rPr>
          <w:rFonts w:ascii="Arial" w:hAnsi="Arial" w:cs="Arial"/>
          <w:bCs/>
          <w:sz w:val="24"/>
          <w:szCs w:val="24"/>
        </w:rPr>
        <w:t>de mato que se encontra na referida guia,</w:t>
      </w:r>
      <w:r w:rsidR="001333B9">
        <w:rPr>
          <w:rFonts w:ascii="Arial" w:hAnsi="Arial" w:cs="Arial"/>
          <w:bCs/>
          <w:sz w:val="24"/>
          <w:szCs w:val="24"/>
        </w:rPr>
        <w:t xml:space="preserve"> causando muitos transtornos aos moradores, principalmente pedestres, dessa localidade</w:t>
      </w:r>
      <w:r w:rsidR="00206368">
        <w:rPr>
          <w:rFonts w:ascii="Arial" w:hAnsi="Arial" w:cs="Arial"/>
          <w:bCs/>
          <w:sz w:val="24"/>
          <w:szCs w:val="24"/>
        </w:rPr>
        <w:t xml:space="preserve"> devido a dificuldade de locomoção e o aparecimento de animais peçonhentos.</w:t>
      </w:r>
      <w:r w:rsidR="001333B9">
        <w:rPr>
          <w:rFonts w:ascii="Arial" w:hAnsi="Arial" w:cs="Arial"/>
          <w:bCs/>
          <w:sz w:val="24"/>
          <w:szCs w:val="24"/>
        </w:rPr>
        <w:t xml:space="preserve"> </w:t>
      </w:r>
    </w:p>
    <w:p w:rsidR="0087037D" w:rsidRDefault="0087037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942B6D">
        <w:rPr>
          <w:rFonts w:ascii="Arial" w:hAnsi="Arial" w:cs="Arial"/>
          <w:b w:val="0"/>
          <w:bCs/>
          <w:u w:val="none"/>
        </w:rPr>
        <w:t xml:space="preserve">em </w:t>
      </w:r>
      <w:r w:rsidR="00E27ED1">
        <w:rPr>
          <w:rFonts w:ascii="Arial" w:hAnsi="Arial" w:cs="Arial"/>
          <w:b w:val="0"/>
          <w:bCs/>
          <w:u w:val="none"/>
        </w:rPr>
        <w:t>20 de fevereiro</w:t>
      </w:r>
      <w:r w:rsidR="00144BC7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2F35F4" w:rsidRPr="00B8090C" w:rsidRDefault="002F35F4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6E2CF9" w:rsidRDefault="006E2CF9" w:rsidP="00FB7157">
      <w:pPr>
        <w:rPr>
          <w:rFonts w:ascii="Bookman Old Style" w:hAnsi="Bookman Old Style"/>
          <w:b/>
          <w:sz w:val="24"/>
          <w:szCs w:val="24"/>
        </w:rPr>
      </w:pPr>
    </w:p>
    <w:p w:rsidR="00455F87" w:rsidRPr="00FB7157" w:rsidRDefault="006E2CF9" w:rsidP="0087037D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5400675" cy="72009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28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5F8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73" w:rsidRDefault="00043673">
      <w:r>
        <w:separator/>
      </w:r>
    </w:p>
  </w:endnote>
  <w:endnote w:type="continuationSeparator" w:id="0">
    <w:p w:rsidR="00043673" w:rsidRDefault="0004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73" w:rsidRDefault="00043673">
      <w:r>
        <w:separator/>
      </w:r>
    </w:p>
  </w:footnote>
  <w:footnote w:type="continuationSeparator" w:id="0">
    <w:p w:rsidR="00043673" w:rsidRDefault="0004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642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61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8661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66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866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673"/>
    <w:rsid w:val="000A5F25"/>
    <w:rsid w:val="000D567C"/>
    <w:rsid w:val="001333B9"/>
    <w:rsid w:val="00144BC7"/>
    <w:rsid w:val="00184B57"/>
    <w:rsid w:val="001B478A"/>
    <w:rsid w:val="001D1394"/>
    <w:rsid w:val="00206368"/>
    <w:rsid w:val="002F35F4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D3DCD"/>
    <w:rsid w:val="004F6411"/>
    <w:rsid w:val="00570B6D"/>
    <w:rsid w:val="006567B1"/>
    <w:rsid w:val="006E2CF9"/>
    <w:rsid w:val="00705ABB"/>
    <w:rsid w:val="007F6422"/>
    <w:rsid w:val="0086163A"/>
    <w:rsid w:val="0087037D"/>
    <w:rsid w:val="008B27BA"/>
    <w:rsid w:val="00942B6D"/>
    <w:rsid w:val="0094366C"/>
    <w:rsid w:val="009F196D"/>
    <w:rsid w:val="00A35AE9"/>
    <w:rsid w:val="00A71CAF"/>
    <w:rsid w:val="00A9035B"/>
    <w:rsid w:val="00AE702A"/>
    <w:rsid w:val="00B17ED7"/>
    <w:rsid w:val="00B551B0"/>
    <w:rsid w:val="00B8090C"/>
    <w:rsid w:val="00BA09FC"/>
    <w:rsid w:val="00CD4B41"/>
    <w:rsid w:val="00CD613B"/>
    <w:rsid w:val="00CF7F49"/>
    <w:rsid w:val="00D26CB3"/>
    <w:rsid w:val="00D85354"/>
    <w:rsid w:val="00DD2587"/>
    <w:rsid w:val="00E27ED1"/>
    <w:rsid w:val="00E86618"/>
    <w:rsid w:val="00E86B8F"/>
    <w:rsid w:val="00E903BB"/>
    <w:rsid w:val="00EB7D7D"/>
    <w:rsid w:val="00EE7983"/>
    <w:rsid w:val="00EF751A"/>
    <w:rsid w:val="00F16623"/>
    <w:rsid w:val="00F31667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F9FAF-EC96-4C3E-B932-68CEE6C1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2013-01-24T13:50:00Z</cp:lastPrinted>
  <dcterms:created xsi:type="dcterms:W3CDTF">2014-02-21T14:35:00Z</dcterms:created>
  <dcterms:modified xsi:type="dcterms:W3CDTF">2014-02-21T14:35:00Z</dcterms:modified>
</cp:coreProperties>
</file>