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15B3">
        <w:rPr>
          <w:rFonts w:ascii="Arial" w:hAnsi="Arial" w:cs="Arial"/>
        </w:rPr>
        <w:t>174</w:t>
      </w:r>
      <w:r>
        <w:rPr>
          <w:rFonts w:ascii="Arial" w:hAnsi="Arial" w:cs="Arial"/>
        </w:rPr>
        <w:t>/</w:t>
      </w:r>
      <w:r w:rsidR="002B15B3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C42C7C">
        <w:rPr>
          <w:rFonts w:ascii="Arial" w:hAnsi="Arial" w:cs="Arial"/>
          <w:sz w:val="24"/>
          <w:szCs w:val="24"/>
        </w:rPr>
        <w:t>Maria Gomes de Abreu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r w:rsidR="00B330B9">
        <w:rPr>
          <w:rFonts w:ascii="Arial" w:hAnsi="Arial" w:cs="Arial"/>
          <w:sz w:val="24"/>
          <w:szCs w:val="24"/>
        </w:rPr>
        <w:t>Maria Gomes de Abreu</w:t>
      </w:r>
      <w:r w:rsidR="00526039">
        <w:rPr>
          <w:rFonts w:ascii="Arial" w:hAnsi="Arial" w:cs="Arial"/>
          <w:bCs/>
          <w:sz w:val="24"/>
          <w:szCs w:val="24"/>
        </w:rPr>
        <w:t>, ocorrido no dia 16 de fevereiro de 2014.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330B9">
        <w:rPr>
          <w:rFonts w:ascii="Arial" w:hAnsi="Arial" w:cs="Arial"/>
          <w:sz w:val="24"/>
          <w:szCs w:val="24"/>
        </w:rPr>
        <w:t>Rua do Estanho, número 512 no bairro Mollon IV</w:t>
      </w:r>
      <w:r w:rsidR="00526039">
        <w:rPr>
          <w:rFonts w:ascii="Arial" w:hAnsi="Arial" w:cs="Arial"/>
          <w:sz w:val="24"/>
          <w:szCs w:val="24"/>
        </w:rPr>
        <w:t>,</w:t>
      </w:r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1CF5" w:rsidRDefault="00B330B9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Maria contava com 87 anos de idade, filha de Raymundo Vicente de Freitas e Ursulina Maria de Jesus, viúva de Jeones Roberto de Abreu, deixa os filhos Francisco Roberto, Fransuau, Cleonice, José Roberto, Maria, Marieta, Leonice, Moacir, Lenice e Francisco.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B330B9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330B9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“Dr.Tancredo Neves”, 18 de fevereiro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5C" w:rsidRDefault="00F07E5C">
      <w:r>
        <w:separator/>
      </w:r>
    </w:p>
  </w:endnote>
  <w:endnote w:type="continuationSeparator" w:id="0">
    <w:p w:rsidR="00F07E5C" w:rsidRDefault="00F0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5C" w:rsidRDefault="00F07E5C">
      <w:r>
        <w:separator/>
      </w:r>
    </w:p>
  </w:footnote>
  <w:footnote w:type="continuationSeparator" w:id="0">
    <w:p w:rsidR="00F07E5C" w:rsidRDefault="00F0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15B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B15B3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330B9"/>
    <w:rsid w:val="00B61605"/>
    <w:rsid w:val="00C26791"/>
    <w:rsid w:val="00C42C7C"/>
    <w:rsid w:val="00C64A30"/>
    <w:rsid w:val="00C67D05"/>
    <w:rsid w:val="00CA3679"/>
    <w:rsid w:val="00CD613B"/>
    <w:rsid w:val="00CF7F49"/>
    <w:rsid w:val="00D14179"/>
    <w:rsid w:val="00D25C11"/>
    <w:rsid w:val="00D26CB3"/>
    <w:rsid w:val="00D81CF5"/>
    <w:rsid w:val="00E35FD6"/>
    <w:rsid w:val="00E903BB"/>
    <w:rsid w:val="00EB7D7D"/>
    <w:rsid w:val="00EE7983"/>
    <w:rsid w:val="00EF1D2C"/>
    <w:rsid w:val="00F02A5C"/>
    <w:rsid w:val="00F07E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2014-02-19T15:19:00Z</dcterms:created>
  <dcterms:modified xsi:type="dcterms:W3CDTF">2014-02-19T15:19:00Z</dcterms:modified>
</cp:coreProperties>
</file>