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3C3C44">
        <w:rPr>
          <w:rFonts w:ascii="Arial" w:hAnsi="Arial" w:cs="Arial"/>
        </w:rPr>
        <w:t>726</w:t>
      </w:r>
      <w:r w:rsidRPr="00F75516">
        <w:rPr>
          <w:rFonts w:ascii="Arial" w:hAnsi="Arial" w:cs="Arial"/>
        </w:rPr>
        <w:t>/</w:t>
      </w:r>
      <w:r w:rsidR="003C3C44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na </w:t>
      </w:r>
      <w:r w:rsidR="00745FE2">
        <w:rPr>
          <w:rFonts w:ascii="Arial" w:hAnsi="Arial" w:cs="Arial"/>
          <w:sz w:val="24"/>
          <w:szCs w:val="24"/>
        </w:rPr>
        <w:t>esquina das ruas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745FE2">
        <w:rPr>
          <w:rFonts w:ascii="Arial" w:hAnsi="Arial" w:cs="Arial"/>
          <w:sz w:val="24"/>
          <w:szCs w:val="24"/>
        </w:rPr>
        <w:t>P</w:t>
      </w:r>
      <w:r w:rsidR="00745FE2" w:rsidRPr="00745FE2">
        <w:rPr>
          <w:rFonts w:ascii="Arial" w:hAnsi="Arial" w:cs="Arial"/>
          <w:sz w:val="24"/>
          <w:szCs w:val="24"/>
        </w:rPr>
        <w:t xml:space="preserve">lácido </w:t>
      </w:r>
      <w:r w:rsidR="00745FE2">
        <w:rPr>
          <w:rFonts w:ascii="Arial" w:hAnsi="Arial" w:cs="Arial"/>
          <w:sz w:val="24"/>
          <w:szCs w:val="24"/>
        </w:rPr>
        <w:t>R</w:t>
      </w:r>
      <w:r w:rsidR="00745FE2" w:rsidRPr="00745FE2">
        <w:rPr>
          <w:rFonts w:ascii="Arial" w:hAnsi="Arial" w:cs="Arial"/>
          <w:sz w:val="24"/>
          <w:szCs w:val="24"/>
        </w:rPr>
        <w:t xml:space="preserve">ibeiro </w:t>
      </w:r>
      <w:r w:rsidR="00745FE2">
        <w:rPr>
          <w:rFonts w:ascii="Arial" w:hAnsi="Arial" w:cs="Arial"/>
          <w:sz w:val="24"/>
          <w:szCs w:val="24"/>
        </w:rPr>
        <w:t>F</w:t>
      </w:r>
      <w:r w:rsidR="00745FE2" w:rsidRPr="00745FE2">
        <w:rPr>
          <w:rFonts w:ascii="Arial" w:hAnsi="Arial" w:cs="Arial"/>
          <w:sz w:val="24"/>
          <w:szCs w:val="24"/>
        </w:rPr>
        <w:t xml:space="preserve">erreira </w:t>
      </w:r>
      <w:r w:rsidR="00745FE2">
        <w:rPr>
          <w:rFonts w:ascii="Arial" w:hAnsi="Arial" w:cs="Arial"/>
          <w:sz w:val="24"/>
          <w:szCs w:val="24"/>
        </w:rPr>
        <w:t>e J</w:t>
      </w:r>
      <w:r w:rsidR="00745FE2" w:rsidRPr="00745FE2">
        <w:rPr>
          <w:rFonts w:ascii="Arial" w:hAnsi="Arial" w:cs="Arial"/>
          <w:sz w:val="24"/>
          <w:szCs w:val="24"/>
        </w:rPr>
        <w:t>os</w:t>
      </w:r>
      <w:r w:rsidR="00745FE2">
        <w:rPr>
          <w:rFonts w:ascii="Arial" w:hAnsi="Arial" w:cs="Arial"/>
          <w:sz w:val="24"/>
          <w:szCs w:val="24"/>
        </w:rPr>
        <w:t>é</w:t>
      </w:r>
      <w:r w:rsidR="00745FE2" w:rsidRPr="00745FE2">
        <w:rPr>
          <w:rFonts w:ascii="Arial" w:hAnsi="Arial" w:cs="Arial"/>
          <w:sz w:val="24"/>
          <w:szCs w:val="24"/>
        </w:rPr>
        <w:t xml:space="preserve"> </w:t>
      </w:r>
      <w:r w:rsidR="00745FE2">
        <w:rPr>
          <w:rFonts w:ascii="Arial" w:hAnsi="Arial" w:cs="Arial"/>
          <w:sz w:val="24"/>
          <w:szCs w:val="24"/>
        </w:rPr>
        <w:t>A</w:t>
      </w:r>
      <w:r w:rsidR="00745FE2" w:rsidRPr="00745FE2">
        <w:rPr>
          <w:rFonts w:ascii="Arial" w:hAnsi="Arial" w:cs="Arial"/>
          <w:sz w:val="24"/>
          <w:szCs w:val="24"/>
        </w:rPr>
        <w:t xml:space="preserve">lves, </w:t>
      </w:r>
      <w:r w:rsidR="00745FE2">
        <w:rPr>
          <w:rFonts w:ascii="Arial" w:hAnsi="Arial" w:cs="Arial"/>
          <w:sz w:val="24"/>
          <w:szCs w:val="24"/>
        </w:rPr>
        <w:t xml:space="preserve">no bairro </w:t>
      </w:r>
      <w:r w:rsidR="00792CBF">
        <w:rPr>
          <w:rFonts w:ascii="Arial" w:hAnsi="Arial" w:cs="Arial"/>
          <w:sz w:val="24"/>
          <w:szCs w:val="24"/>
        </w:rPr>
        <w:t xml:space="preserve">Jardim </w:t>
      </w:r>
      <w:r w:rsidR="00745FE2">
        <w:rPr>
          <w:rFonts w:ascii="Arial" w:hAnsi="Arial" w:cs="Arial"/>
          <w:sz w:val="24"/>
          <w:szCs w:val="24"/>
        </w:rPr>
        <w:t>S</w:t>
      </w:r>
      <w:r w:rsidR="00745FE2" w:rsidRPr="00745FE2">
        <w:rPr>
          <w:rFonts w:ascii="Arial" w:hAnsi="Arial" w:cs="Arial"/>
          <w:sz w:val="24"/>
          <w:szCs w:val="24"/>
        </w:rPr>
        <w:t xml:space="preserve">anta </w:t>
      </w:r>
      <w:r w:rsidR="00745FE2">
        <w:rPr>
          <w:rFonts w:ascii="Arial" w:hAnsi="Arial" w:cs="Arial"/>
          <w:sz w:val="24"/>
          <w:szCs w:val="24"/>
        </w:rPr>
        <w:t>F</w:t>
      </w:r>
      <w:r w:rsidR="00745FE2" w:rsidRPr="00745FE2">
        <w:rPr>
          <w:rFonts w:ascii="Arial" w:hAnsi="Arial" w:cs="Arial"/>
          <w:sz w:val="24"/>
          <w:szCs w:val="24"/>
        </w:rPr>
        <w:t>é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745FE2" w:rsidRPr="00F75516">
        <w:rPr>
          <w:rFonts w:ascii="Arial" w:hAnsi="Arial" w:cs="Arial"/>
          <w:sz w:val="24"/>
          <w:szCs w:val="24"/>
        </w:rPr>
        <w:t xml:space="preserve">na </w:t>
      </w:r>
      <w:r w:rsidR="00745FE2">
        <w:rPr>
          <w:rFonts w:ascii="Arial" w:hAnsi="Arial" w:cs="Arial"/>
          <w:sz w:val="24"/>
          <w:szCs w:val="24"/>
        </w:rPr>
        <w:t>esquina das ruas</w:t>
      </w:r>
      <w:r w:rsidR="00745FE2" w:rsidRPr="00F75516">
        <w:rPr>
          <w:rFonts w:ascii="Arial" w:hAnsi="Arial" w:cs="Arial"/>
          <w:sz w:val="24"/>
          <w:szCs w:val="24"/>
        </w:rPr>
        <w:t xml:space="preserve"> </w:t>
      </w:r>
      <w:r w:rsidR="00745FE2">
        <w:rPr>
          <w:rFonts w:ascii="Arial" w:hAnsi="Arial" w:cs="Arial"/>
          <w:sz w:val="24"/>
          <w:szCs w:val="24"/>
        </w:rPr>
        <w:t>P</w:t>
      </w:r>
      <w:r w:rsidR="00745FE2" w:rsidRPr="00745FE2">
        <w:rPr>
          <w:rFonts w:ascii="Arial" w:hAnsi="Arial" w:cs="Arial"/>
          <w:sz w:val="24"/>
          <w:szCs w:val="24"/>
        </w:rPr>
        <w:t xml:space="preserve">lácido </w:t>
      </w:r>
      <w:r w:rsidR="00745FE2">
        <w:rPr>
          <w:rFonts w:ascii="Arial" w:hAnsi="Arial" w:cs="Arial"/>
          <w:sz w:val="24"/>
          <w:szCs w:val="24"/>
        </w:rPr>
        <w:t>R</w:t>
      </w:r>
      <w:r w:rsidR="00745FE2" w:rsidRPr="00745FE2">
        <w:rPr>
          <w:rFonts w:ascii="Arial" w:hAnsi="Arial" w:cs="Arial"/>
          <w:sz w:val="24"/>
          <w:szCs w:val="24"/>
        </w:rPr>
        <w:t xml:space="preserve">ibeiro </w:t>
      </w:r>
      <w:r w:rsidR="00745FE2">
        <w:rPr>
          <w:rFonts w:ascii="Arial" w:hAnsi="Arial" w:cs="Arial"/>
          <w:sz w:val="24"/>
          <w:szCs w:val="24"/>
        </w:rPr>
        <w:t>F</w:t>
      </w:r>
      <w:r w:rsidR="00745FE2" w:rsidRPr="00745FE2">
        <w:rPr>
          <w:rFonts w:ascii="Arial" w:hAnsi="Arial" w:cs="Arial"/>
          <w:sz w:val="24"/>
          <w:szCs w:val="24"/>
        </w:rPr>
        <w:t xml:space="preserve">erreira </w:t>
      </w:r>
      <w:r w:rsidR="00745FE2">
        <w:rPr>
          <w:rFonts w:ascii="Arial" w:hAnsi="Arial" w:cs="Arial"/>
          <w:sz w:val="24"/>
          <w:szCs w:val="24"/>
        </w:rPr>
        <w:t>e J</w:t>
      </w:r>
      <w:r w:rsidR="00745FE2" w:rsidRPr="00745FE2">
        <w:rPr>
          <w:rFonts w:ascii="Arial" w:hAnsi="Arial" w:cs="Arial"/>
          <w:sz w:val="24"/>
          <w:szCs w:val="24"/>
        </w:rPr>
        <w:t>os</w:t>
      </w:r>
      <w:r w:rsidR="00745FE2">
        <w:rPr>
          <w:rFonts w:ascii="Arial" w:hAnsi="Arial" w:cs="Arial"/>
          <w:sz w:val="24"/>
          <w:szCs w:val="24"/>
        </w:rPr>
        <w:t>é</w:t>
      </w:r>
      <w:r w:rsidR="00745FE2" w:rsidRPr="00745FE2">
        <w:rPr>
          <w:rFonts w:ascii="Arial" w:hAnsi="Arial" w:cs="Arial"/>
          <w:sz w:val="24"/>
          <w:szCs w:val="24"/>
        </w:rPr>
        <w:t xml:space="preserve"> </w:t>
      </w:r>
      <w:r w:rsidR="00745FE2">
        <w:rPr>
          <w:rFonts w:ascii="Arial" w:hAnsi="Arial" w:cs="Arial"/>
          <w:sz w:val="24"/>
          <w:szCs w:val="24"/>
        </w:rPr>
        <w:t>A</w:t>
      </w:r>
      <w:r w:rsidR="00745FE2" w:rsidRPr="00745FE2">
        <w:rPr>
          <w:rFonts w:ascii="Arial" w:hAnsi="Arial" w:cs="Arial"/>
          <w:sz w:val="24"/>
          <w:szCs w:val="24"/>
        </w:rPr>
        <w:t xml:space="preserve">lves, </w:t>
      </w:r>
      <w:r w:rsidR="00745FE2">
        <w:rPr>
          <w:rFonts w:ascii="Arial" w:hAnsi="Arial" w:cs="Arial"/>
          <w:sz w:val="24"/>
          <w:szCs w:val="24"/>
        </w:rPr>
        <w:t xml:space="preserve">no bairro </w:t>
      </w:r>
      <w:r w:rsidR="00792CBF">
        <w:rPr>
          <w:rFonts w:ascii="Arial" w:hAnsi="Arial" w:cs="Arial"/>
          <w:sz w:val="24"/>
          <w:szCs w:val="24"/>
        </w:rPr>
        <w:t xml:space="preserve">Jardim </w:t>
      </w:r>
      <w:r w:rsidR="00745FE2">
        <w:rPr>
          <w:rFonts w:ascii="Arial" w:hAnsi="Arial" w:cs="Arial"/>
          <w:sz w:val="24"/>
          <w:szCs w:val="24"/>
        </w:rPr>
        <w:t>S</w:t>
      </w:r>
      <w:r w:rsidR="00745FE2" w:rsidRPr="00745FE2">
        <w:rPr>
          <w:rFonts w:ascii="Arial" w:hAnsi="Arial" w:cs="Arial"/>
          <w:sz w:val="24"/>
          <w:szCs w:val="24"/>
        </w:rPr>
        <w:t xml:space="preserve">anta </w:t>
      </w:r>
      <w:r w:rsidR="00745FE2">
        <w:rPr>
          <w:rFonts w:ascii="Arial" w:hAnsi="Arial" w:cs="Arial"/>
          <w:sz w:val="24"/>
          <w:szCs w:val="24"/>
        </w:rPr>
        <w:t>F</w:t>
      </w:r>
      <w:r w:rsidR="00745FE2" w:rsidRPr="00745FE2">
        <w:rPr>
          <w:rFonts w:ascii="Arial" w:hAnsi="Arial" w:cs="Arial"/>
          <w:sz w:val="24"/>
          <w:szCs w:val="24"/>
        </w:rPr>
        <w:t>é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45FE2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 xml:space="preserve"> de fevereiro de 2.0</w:t>
      </w:r>
      <w:r w:rsidR="00133B02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foot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429" w:rsidRDefault="00797429">
      <w:r>
        <w:separator/>
      </w:r>
    </w:p>
  </w:endnote>
  <w:endnote w:type="continuationSeparator" w:id="0">
    <w:p w:rsidR="00797429" w:rsidRDefault="00797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C44" w:rsidRDefault="003C3C44">
    <w:pPr>
      <w:pStyle w:val="Rodap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5" type="#_x0000_t75" style="position:absolute;margin-left:447.75pt;margin-top:0;width:30pt;height:237.8pt;z-index:251659264;mso-position-horizontal:absolute;mso-position-horizontal-relative:margin;mso-position-vertical:center;mso-position-vertical-relative:margin">
          <v:imagedata r:id="rId1" o:title="tmpA33A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429" w:rsidRDefault="00797429">
      <w:r>
        <w:separator/>
      </w:r>
    </w:p>
  </w:footnote>
  <w:footnote w:type="continuationSeparator" w:id="0">
    <w:p w:rsidR="00797429" w:rsidRDefault="00797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C3C4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3C3C44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3B02"/>
    <w:rsid w:val="001B478A"/>
    <w:rsid w:val="001D1394"/>
    <w:rsid w:val="0033648A"/>
    <w:rsid w:val="00373483"/>
    <w:rsid w:val="003C3C44"/>
    <w:rsid w:val="003D3AA8"/>
    <w:rsid w:val="003E5182"/>
    <w:rsid w:val="00423322"/>
    <w:rsid w:val="00442187"/>
    <w:rsid w:val="00454EAC"/>
    <w:rsid w:val="0049057E"/>
    <w:rsid w:val="004B57DB"/>
    <w:rsid w:val="004C67DE"/>
    <w:rsid w:val="00705ABB"/>
    <w:rsid w:val="00745FE2"/>
    <w:rsid w:val="00792CBF"/>
    <w:rsid w:val="00797429"/>
    <w:rsid w:val="007B20D7"/>
    <w:rsid w:val="008A50DC"/>
    <w:rsid w:val="008D6766"/>
    <w:rsid w:val="009F196D"/>
    <w:rsid w:val="00A232F3"/>
    <w:rsid w:val="00A35AE9"/>
    <w:rsid w:val="00A71CAF"/>
    <w:rsid w:val="00A9035B"/>
    <w:rsid w:val="00AE702A"/>
    <w:rsid w:val="00BF4A8A"/>
    <w:rsid w:val="00C069A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Marta de Fátima Camargo Pedroso</cp:lastModifiedBy>
  <cp:revision>2</cp:revision>
  <cp:lastPrinted>2013-01-24T12:50:00Z</cp:lastPrinted>
  <dcterms:created xsi:type="dcterms:W3CDTF">2014-02-14T17:37:00Z</dcterms:created>
  <dcterms:modified xsi:type="dcterms:W3CDTF">2014-02-14T17:37:00Z</dcterms:modified>
</cp:coreProperties>
</file>