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85FDC">
        <w:rPr>
          <w:rFonts w:ascii="Arial" w:hAnsi="Arial" w:cs="Arial"/>
        </w:rPr>
        <w:t>722</w:t>
      </w:r>
      <w:r>
        <w:rPr>
          <w:rFonts w:ascii="Arial" w:hAnsi="Arial" w:cs="Arial"/>
        </w:rPr>
        <w:t>/</w:t>
      </w:r>
      <w:r w:rsidR="00F85FDC">
        <w:rPr>
          <w:rFonts w:ascii="Arial" w:hAnsi="Arial" w:cs="Arial"/>
        </w:rPr>
        <w:t>2014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>a limpeza de boca-de-lobo</w:t>
      </w:r>
      <w:r w:rsidR="00A26A88">
        <w:rPr>
          <w:rFonts w:ascii="Arial" w:hAnsi="Arial" w:cs="Arial"/>
          <w:sz w:val="24"/>
          <w:szCs w:val="24"/>
        </w:rPr>
        <w:t xml:space="preserve"> </w:t>
      </w:r>
      <w:r w:rsidR="007D078B">
        <w:rPr>
          <w:rFonts w:ascii="Arial" w:hAnsi="Arial" w:cs="Arial"/>
          <w:sz w:val="24"/>
          <w:szCs w:val="24"/>
        </w:rPr>
        <w:t xml:space="preserve">na </w:t>
      </w:r>
      <w:r w:rsidR="00B4101A" w:rsidRPr="00B4101A">
        <w:rPr>
          <w:rFonts w:ascii="Arial" w:hAnsi="Arial" w:cs="Arial"/>
          <w:sz w:val="24"/>
          <w:szCs w:val="24"/>
        </w:rPr>
        <w:t>Rua</w:t>
      </w:r>
      <w:r w:rsidR="009515F4">
        <w:rPr>
          <w:rFonts w:ascii="Arial" w:hAnsi="Arial" w:cs="Arial"/>
          <w:sz w:val="24"/>
          <w:szCs w:val="24"/>
        </w:rPr>
        <w:t xml:space="preserve"> </w:t>
      </w:r>
      <w:r w:rsidR="008909E3">
        <w:rPr>
          <w:rFonts w:ascii="Arial" w:hAnsi="Arial" w:cs="Arial"/>
          <w:sz w:val="24"/>
          <w:szCs w:val="24"/>
        </w:rPr>
        <w:t>O</w:t>
      </w:r>
      <w:r w:rsidR="008909E3" w:rsidRPr="008909E3">
        <w:rPr>
          <w:rFonts w:ascii="Arial" w:hAnsi="Arial" w:cs="Arial"/>
          <w:sz w:val="24"/>
          <w:szCs w:val="24"/>
        </w:rPr>
        <w:t>l</w:t>
      </w:r>
      <w:r w:rsidR="008909E3">
        <w:rPr>
          <w:rFonts w:ascii="Arial" w:hAnsi="Arial" w:cs="Arial"/>
          <w:sz w:val="24"/>
          <w:szCs w:val="24"/>
        </w:rPr>
        <w:t>í</w:t>
      </w:r>
      <w:r w:rsidR="008909E3" w:rsidRPr="008909E3">
        <w:rPr>
          <w:rFonts w:ascii="Arial" w:hAnsi="Arial" w:cs="Arial"/>
          <w:sz w:val="24"/>
          <w:szCs w:val="24"/>
        </w:rPr>
        <w:t xml:space="preserve">mpio </w:t>
      </w:r>
      <w:r w:rsidR="008909E3">
        <w:rPr>
          <w:rFonts w:ascii="Arial" w:hAnsi="Arial" w:cs="Arial"/>
          <w:sz w:val="24"/>
          <w:szCs w:val="24"/>
        </w:rPr>
        <w:t>C</w:t>
      </w:r>
      <w:r w:rsidR="008909E3" w:rsidRPr="008909E3">
        <w:rPr>
          <w:rFonts w:ascii="Arial" w:hAnsi="Arial" w:cs="Arial"/>
          <w:sz w:val="24"/>
          <w:szCs w:val="24"/>
        </w:rPr>
        <w:t xml:space="preserve">ampagnolo, </w:t>
      </w:r>
      <w:r w:rsidR="008909E3">
        <w:rPr>
          <w:rFonts w:ascii="Arial" w:hAnsi="Arial" w:cs="Arial"/>
          <w:sz w:val="24"/>
          <w:szCs w:val="24"/>
        </w:rPr>
        <w:t xml:space="preserve">em frente ao nº </w:t>
      </w:r>
      <w:r w:rsidR="008909E3" w:rsidRPr="008909E3">
        <w:rPr>
          <w:rFonts w:ascii="Arial" w:hAnsi="Arial" w:cs="Arial"/>
          <w:sz w:val="24"/>
          <w:szCs w:val="24"/>
        </w:rPr>
        <w:t xml:space="preserve">19, </w:t>
      </w:r>
      <w:r w:rsidR="0028303B">
        <w:rPr>
          <w:rFonts w:ascii="Arial" w:hAnsi="Arial" w:cs="Arial"/>
          <w:sz w:val="24"/>
          <w:szCs w:val="24"/>
        </w:rPr>
        <w:t xml:space="preserve">no bairro </w:t>
      </w:r>
      <w:r w:rsidR="002E36DC">
        <w:rPr>
          <w:rFonts w:ascii="Arial" w:hAnsi="Arial" w:cs="Arial"/>
          <w:sz w:val="24"/>
          <w:szCs w:val="24"/>
        </w:rPr>
        <w:t xml:space="preserve">Jardim </w:t>
      </w:r>
      <w:r w:rsidR="0028303B">
        <w:rPr>
          <w:rFonts w:ascii="Arial" w:hAnsi="Arial" w:cs="Arial"/>
          <w:sz w:val="24"/>
          <w:szCs w:val="24"/>
        </w:rPr>
        <w:t>S</w:t>
      </w:r>
      <w:r w:rsidR="0028303B" w:rsidRPr="0028303B">
        <w:rPr>
          <w:rFonts w:ascii="Arial" w:hAnsi="Arial" w:cs="Arial"/>
          <w:sz w:val="24"/>
          <w:szCs w:val="24"/>
        </w:rPr>
        <w:t xml:space="preserve">anta </w:t>
      </w:r>
      <w:r w:rsidR="0028303B">
        <w:rPr>
          <w:rFonts w:ascii="Arial" w:hAnsi="Arial" w:cs="Arial"/>
          <w:sz w:val="24"/>
          <w:szCs w:val="24"/>
        </w:rPr>
        <w:t>F</w:t>
      </w:r>
      <w:r w:rsidR="0028303B" w:rsidRPr="0028303B">
        <w:rPr>
          <w:rFonts w:ascii="Arial" w:hAnsi="Arial" w:cs="Arial"/>
          <w:sz w:val="24"/>
          <w:szCs w:val="24"/>
        </w:rPr>
        <w:t>é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81CD9">
        <w:rPr>
          <w:rFonts w:ascii="Arial" w:hAnsi="Arial" w:cs="Arial"/>
          <w:sz w:val="24"/>
          <w:szCs w:val="24"/>
        </w:rPr>
        <w:t xml:space="preserve">a limpeza </w:t>
      </w:r>
      <w:r w:rsidR="009515F4">
        <w:rPr>
          <w:rFonts w:ascii="Arial" w:hAnsi="Arial" w:cs="Arial"/>
          <w:sz w:val="24"/>
          <w:szCs w:val="24"/>
        </w:rPr>
        <w:t xml:space="preserve">de boca-de-lobo na </w:t>
      </w:r>
      <w:r w:rsidR="008909E3" w:rsidRPr="00B4101A">
        <w:rPr>
          <w:rFonts w:ascii="Arial" w:hAnsi="Arial" w:cs="Arial"/>
          <w:sz w:val="24"/>
          <w:szCs w:val="24"/>
        </w:rPr>
        <w:t>Rua</w:t>
      </w:r>
      <w:r w:rsidR="008909E3">
        <w:rPr>
          <w:rFonts w:ascii="Arial" w:hAnsi="Arial" w:cs="Arial"/>
          <w:sz w:val="24"/>
          <w:szCs w:val="24"/>
        </w:rPr>
        <w:t xml:space="preserve"> O</w:t>
      </w:r>
      <w:r w:rsidR="008909E3" w:rsidRPr="008909E3">
        <w:rPr>
          <w:rFonts w:ascii="Arial" w:hAnsi="Arial" w:cs="Arial"/>
          <w:sz w:val="24"/>
          <w:szCs w:val="24"/>
        </w:rPr>
        <w:t>l</w:t>
      </w:r>
      <w:r w:rsidR="008909E3">
        <w:rPr>
          <w:rFonts w:ascii="Arial" w:hAnsi="Arial" w:cs="Arial"/>
          <w:sz w:val="24"/>
          <w:szCs w:val="24"/>
        </w:rPr>
        <w:t>í</w:t>
      </w:r>
      <w:r w:rsidR="008909E3" w:rsidRPr="008909E3">
        <w:rPr>
          <w:rFonts w:ascii="Arial" w:hAnsi="Arial" w:cs="Arial"/>
          <w:sz w:val="24"/>
          <w:szCs w:val="24"/>
        </w:rPr>
        <w:t xml:space="preserve">mpio </w:t>
      </w:r>
      <w:r w:rsidR="008909E3">
        <w:rPr>
          <w:rFonts w:ascii="Arial" w:hAnsi="Arial" w:cs="Arial"/>
          <w:sz w:val="24"/>
          <w:szCs w:val="24"/>
        </w:rPr>
        <w:t>C</w:t>
      </w:r>
      <w:r w:rsidR="008909E3" w:rsidRPr="008909E3">
        <w:rPr>
          <w:rFonts w:ascii="Arial" w:hAnsi="Arial" w:cs="Arial"/>
          <w:sz w:val="24"/>
          <w:szCs w:val="24"/>
        </w:rPr>
        <w:t xml:space="preserve">ampagnolo, </w:t>
      </w:r>
      <w:r w:rsidR="008909E3">
        <w:rPr>
          <w:rFonts w:ascii="Arial" w:hAnsi="Arial" w:cs="Arial"/>
          <w:sz w:val="24"/>
          <w:szCs w:val="24"/>
        </w:rPr>
        <w:t xml:space="preserve">em frente ao nº </w:t>
      </w:r>
      <w:r w:rsidR="008909E3" w:rsidRPr="008909E3">
        <w:rPr>
          <w:rFonts w:ascii="Arial" w:hAnsi="Arial" w:cs="Arial"/>
          <w:sz w:val="24"/>
          <w:szCs w:val="24"/>
        </w:rPr>
        <w:t xml:space="preserve">19, </w:t>
      </w:r>
      <w:r w:rsidR="008909E3">
        <w:rPr>
          <w:rFonts w:ascii="Arial" w:hAnsi="Arial" w:cs="Arial"/>
          <w:sz w:val="24"/>
          <w:szCs w:val="24"/>
        </w:rPr>
        <w:t>no bairro Jardim S</w:t>
      </w:r>
      <w:r w:rsidR="008909E3" w:rsidRPr="0028303B">
        <w:rPr>
          <w:rFonts w:ascii="Arial" w:hAnsi="Arial" w:cs="Arial"/>
          <w:sz w:val="24"/>
          <w:szCs w:val="24"/>
        </w:rPr>
        <w:t xml:space="preserve">anta </w:t>
      </w:r>
      <w:r w:rsidR="008909E3">
        <w:rPr>
          <w:rFonts w:ascii="Arial" w:hAnsi="Arial" w:cs="Arial"/>
          <w:sz w:val="24"/>
          <w:szCs w:val="24"/>
        </w:rPr>
        <w:t>F</w:t>
      </w:r>
      <w:r w:rsidR="008909E3" w:rsidRPr="0028303B">
        <w:rPr>
          <w:rFonts w:ascii="Arial" w:hAnsi="Arial" w:cs="Arial"/>
          <w:sz w:val="24"/>
          <w:szCs w:val="24"/>
        </w:rPr>
        <w:t>é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534A5">
        <w:rPr>
          <w:rFonts w:ascii="Arial" w:hAnsi="Arial" w:cs="Arial"/>
          <w:lang w:val="pt-BR"/>
        </w:rPr>
        <w:t>relato dos moradores</w:t>
      </w:r>
      <w:r w:rsidRPr="00F75516">
        <w:rPr>
          <w:rFonts w:ascii="Arial" w:hAnsi="Arial" w:cs="Arial"/>
        </w:rPr>
        <w:t xml:space="preserve">, </w:t>
      </w:r>
      <w:r w:rsidR="0028303B">
        <w:rPr>
          <w:rFonts w:ascii="Arial" w:hAnsi="Arial" w:cs="Arial"/>
          <w:lang w:val="pt-BR"/>
        </w:rPr>
        <w:t xml:space="preserve">o bueiro em questão está entupido com entulhos, garrafas pet e outros tipos de materiais – fato este que gera maus odores e causa desconforto aos moradores das imediações, além do </w:t>
      </w:r>
      <w:r w:rsidR="009515F4">
        <w:rPr>
          <w:rFonts w:ascii="Arial" w:hAnsi="Arial" w:cs="Arial"/>
          <w:lang w:val="pt-BR"/>
        </w:rPr>
        <w:t>risco iminente à saúde da comunidade</w:t>
      </w:r>
      <w:r w:rsidR="00C534A5">
        <w:rPr>
          <w:rFonts w:ascii="Arial" w:hAnsi="Arial" w:cs="Arial"/>
          <w:lang w:val="pt-BR"/>
        </w:rPr>
        <w:t>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15F4">
        <w:rPr>
          <w:rFonts w:ascii="Arial" w:hAnsi="Arial" w:cs="Arial"/>
          <w:sz w:val="24"/>
          <w:szCs w:val="24"/>
        </w:rPr>
        <w:t>1</w:t>
      </w:r>
      <w:r w:rsidR="0028303B">
        <w:rPr>
          <w:rFonts w:ascii="Arial" w:hAnsi="Arial" w:cs="Arial"/>
          <w:sz w:val="24"/>
          <w:szCs w:val="24"/>
        </w:rPr>
        <w:t>4</w:t>
      </w:r>
      <w:r w:rsidR="009515F4">
        <w:rPr>
          <w:rFonts w:ascii="Arial" w:hAnsi="Arial" w:cs="Arial"/>
          <w:sz w:val="24"/>
          <w:szCs w:val="24"/>
        </w:rPr>
        <w:t xml:space="preserve"> de </w:t>
      </w:r>
      <w:r w:rsidR="0028303B">
        <w:rPr>
          <w:rFonts w:ascii="Arial" w:hAnsi="Arial" w:cs="Arial"/>
          <w:sz w:val="24"/>
          <w:szCs w:val="24"/>
        </w:rPr>
        <w:t>fevere</w:t>
      </w:r>
      <w:r w:rsidR="009515F4">
        <w:rPr>
          <w:rFonts w:ascii="Arial" w:hAnsi="Arial" w:cs="Arial"/>
          <w:sz w:val="24"/>
          <w:szCs w:val="24"/>
        </w:rPr>
        <w:t>iro de 2</w:t>
      </w:r>
      <w:r w:rsidR="002E36DC">
        <w:rPr>
          <w:rFonts w:ascii="Arial" w:hAnsi="Arial" w:cs="Arial"/>
          <w:sz w:val="24"/>
          <w:szCs w:val="24"/>
        </w:rPr>
        <w:t>.</w:t>
      </w:r>
      <w:r w:rsidR="009515F4">
        <w:rPr>
          <w:rFonts w:ascii="Arial" w:hAnsi="Arial" w:cs="Arial"/>
          <w:sz w:val="24"/>
          <w:szCs w:val="24"/>
        </w:rPr>
        <w:t>014.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B42" w:rsidRDefault="00A66B42">
      <w:r>
        <w:separator/>
      </w:r>
    </w:p>
  </w:endnote>
  <w:endnote w:type="continuationSeparator" w:id="0">
    <w:p w:rsidR="00A66B42" w:rsidRDefault="00A6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B42" w:rsidRDefault="00A66B42">
      <w:r>
        <w:separator/>
      </w:r>
    </w:p>
  </w:footnote>
  <w:footnote w:type="continuationSeparator" w:id="0">
    <w:p w:rsidR="00A66B42" w:rsidRDefault="00A66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5FD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633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2633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1069F6"/>
    <w:rsid w:val="00187AA4"/>
    <w:rsid w:val="001B478A"/>
    <w:rsid w:val="001D1394"/>
    <w:rsid w:val="002409AD"/>
    <w:rsid w:val="002807BD"/>
    <w:rsid w:val="00281CD9"/>
    <w:rsid w:val="0028303B"/>
    <w:rsid w:val="002D4268"/>
    <w:rsid w:val="002E36DC"/>
    <w:rsid w:val="002E5629"/>
    <w:rsid w:val="00322BDF"/>
    <w:rsid w:val="0033648A"/>
    <w:rsid w:val="00373483"/>
    <w:rsid w:val="00392577"/>
    <w:rsid w:val="003A3262"/>
    <w:rsid w:val="003D3AA8"/>
    <w:rsid w:val="00454EAC"/>
    <w:rsid w:val="00466054"/>
    <w:rsid w:val="00466D3F"/>
    <w:rsid w:val="0049057E"/>
    <w:rsid w:val="00497B98"/>
    <w:rsid w:val="004B57DB"/>
    <w:rsid w:val="004C67DE"/>
    <w:rsid w:val="004D49F7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A75C8"/>
    <w:rsid w:val="00705ABB"/>
    <w:rsid w:val="007A265B"/>
    <w:rsid w:val="007A442F"/>
    <w:rsid w:val="007D078B"/>
    <w:rsid w:val="008909E3"/>
    <w:rsid w:val="008A3387"/>
    <w:rsid w:val="00923D7D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E03C9"/>
    <w:rsid w:val="00AE702A"/>
    <w:rsid w:val="00B4101A"/>
    <w:rsid w:val="00B52AAE"/>
    <w:rsid w:val="00B73CD1"/>
    <w:rsid w:val="00BF141E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B10D0"/>
    <w:rsid w:val="00EB7D7D"/>
    <w:rsid w:val="00EE7983"/>
    <w:rsid w:val="00F16623"/>
    <w:rsid w:val="00F579E8"/>
    <w:rsid w:val="00F85FDC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6516B-1A48-40EA-B450-3D9C51F8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2014-02-14T17:36:00Z</dcterms:created>
  <dcterms:modified xsi:type="dcterms:W3CDTF">2014-02-14T17:36:00Z</dcterms:modified>
</cp:coreProperties>
</file>