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85DCD">
        <w:rPr>
          <w:rFonts w:ascii="Arial" w:hAnsi="Arial" w:cs="Arial"/>
        </w:rPr>
        <w:t>167</w:t>
      </w:r>
      <w:r>
        <w:rPr>
          <w:rFonts w:ascii="Arial" w:hAnsi="Arial" w:cs="Arial"/>
        </w:rPr>
        <w:t>/</w:t>
      </w:r>
      <w:r w:rsidR="00685DCD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170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713D1">
        <w:rPr>
          <w:rFonts w:ascii="Arial" w:hAnsi="Arial" w:cs="Arial"/>
          <w:sz w:val="24"/>
          <w:szCs w:val="24"/>
        </w:rPr>
        <w:t xml:space="preserve">de estudos desenvolvidos </w:t>
      </w:r>
      <w:r w:rsidR="00114963">
        <w:rPr>
          <w:rFonts w:ascii="Arial" w:hAnsi="Arial" w:cs="Arial"/>
          <w:sz w:val="24"/>
          <w:szCs w:val="24"/>
        </w:rPr>
        <w:t xml:space="preserve">na administração anterior </w:t>
      </w:r>
      <w:r w:rsidR="007343E9">
        <w:rPr>
          <w:rFonts w:ascii="Arial" w:hAnsi="Arial" w:cs="Arial"/>
          <w:sz w:val="24"/>
          <w:szCs w:val="24"/>
        </w:rPr>
        <w:t xml:space="preserve">sobre a construção de uma nova </w:t>
      </w:r>
      <w:r w:rsidR="008713D1" w:rsidRPr="008713D1">
        <w:rPr>
          <w:rFonts w:ascii="Arial" w:hAnsi="Arial" w:cs="Arial"/>
          <w:sz w:val="24"/>
          <w:szCs w:val="24"/>
        </w:rPr>
        <w:t>represa</w:t>
      </w:r>
      <w:r w:rsidR="007343E9">
        <w:rPr>
          <w:rFonts w:ascii="Arial" w:hAnsi="Arial" w:cs="Arial"/>
          <w:sz w:val="24"/>
          <w:szCs w:val="24"/>
        </w:rPr>
        <w:t xml:space="preserve"> para o município.</w:t>
      </w:r>
      <w:r w:rsidR="008713D1">
        <w:rPr>
          <w:rFonts w:ascii="Arial" w:hAnsi="Arial" w:cs="Arial"/>
          <w:sz w:val="24"/>
          <w:szCs w:val="24"/>
        </w:rPr>
        <w:t xml:space="preserve"> </w:t>
      </w: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3E9" w:rsidRDefault="00FF3852" w:rsidP="001149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06220">
        <w:rPr>
          <w:rFonts w:ascii="Arial" w:hAnsi="Arial" w:cs="Arial"/>
          <w:sz w:val="24"/>
          <w:szCs w:val="24"/>
        </w:rPr>
        <w:t xml:space="preserve"> </w:t>
      </w:r>
      <w:r w:rsidR="007343E9">
        <w:rPr>
          <w:rFonts w:ascii="Arial" w:hAnsi="Arial" w:cs="Arial"/>
          <w:sz w:val="24"/>
          <w:szCs w:val="24"/>
        </w:rPr>
        <w:t>na administração anterior o então superintendente do DAE</w:t>
      </w:r>
      <w:r w:rsidR="00114963" w:rsidRPr="00114963">
        <w:rPr>
          <w:rFonts w:ascii="Arial" w:hAnsi="Arial" w:cs="Arial"/>
          <w:sz w:val="24"/>
          <w:szCs w:val="24"/>
        </w:rPr>
        <w:t xml:space="preserve"> </w:t>
      </w:r>
      <w:r w:rsidR="005C7B3F">
        <w:rPr>
          <w:rFonts w:ascii="Arial" w:hAnsi="Arial" w:cs="Arial"/>
          <w:sz w:val="24"/>
          <w:szCs w:val="24"/>
        </w:rPr>
        <w:t xml:space="preserve">Senhor </w:t>
      </w:r>
      <w:r w:rsidR="007343E9">
        <w:rPr>
          <w:rFonts w:ascii="Arial" w:hAnsi="Arial" w:cs="Arial"/>
          <w:sz w:val="24"/>
          <w:szCs w:val="24"/>
        </w:rPr>
        <w:t>João Giovanetti</w:t>
      </w:r>
      <w:r w:rsidR="005C7B3F">
        <w:rPr>
          <w:rFonts w:ascii="Arial" w:hAnsi="Arial" w:cs="Arial"/>
          <w:sz w:val="24"/>
          <w:szCs w:val="24"/>
        </w:rPr>
        <w:t xml:space="preserve">, </w:t>
      </w:r>
      <w:r w:rsidR="001C2068" w:rsidRPr="001C2068">
        <w:rPr>
          <w:rFonts w:ascii="Arial" w:hAnsi="Arial" w:cs="Arial"/>
          <w:sz w:val="24"/>
          <w:szCs w:val="24"/>
        </w:rPr>
        <w:t>durante anúncio sobre a seleção de projetos de abastecimento de água e esgotamento sanitário do PAC (Programa de Aceleração do Crescimento) citou o processo de licenciamento ambiental para a construção d</w:t>
      </w:r>
      <w:r w:rsidR="00125DB1">
        <w:rPr>
          <w:rFonts w:ascii="Arial" w:hAnsi="Arial" w:cs="Arial"/>
          <w:sz w:val="24"/>
          <w:szCs w:val="24"/>
        </w:rPr>
        <w:t xml:space="preserve">e uma </w:t>
      </w:r>
      <w:r w:rsidR="001C2068" w:rsidRPr="001C2068">
        <w:rPr>
          <w:rFonts w:ascii="Arial" w:hAnsi="Arial" w:cs="Arial"/>
          <w:sz w:val="24"/>
          <w:szCs w:val="24"/>
        </w:rPr>
        <w:t>nova represa</w:t>
      </w:r>
      <w:r w:rsidR="00125DB1">
        <w:rPr>
          <w:rFonts w:ascii="Arial" w:hAnsi="Arial" w:cs="Arial"/>
          <w:sz w:val="24"/>
          <w:szCs w:val="24"/>
        </w:rPr>
        <w:t xml:space="preserve"> para o município; </w:t>
      </w:r>
    </w:p>
    <w:p w:rsidR="002163A2" w:rsidRPr="002163A2" w:rsidRDefault="002163A2" w:rsidP="002163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3A2" w:rsidRDefault="002163A2" w:rsidP="002163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63A2">
        <w:rPr>
          <w:rFonts w:ascii="Arial" w:hAnsi="Arial" w:cs="Arial"/>
          <w:sz w:val="24"/>
          <w:szCs w:val="24"/>
        </w:rPr>
        <w:t xml:space="preserve">CONSIDERANDO que </w:t>
      </w:r>
      <w:r w:rsidR="00125DB1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 xml:space="preserve">a </w:t>
      </w:r>
      <w:r w:rsidR="00125DB1" w:rsidRPr="00125DB1">
        <w:rPr>
          <w:rFonts w:ascii="Arial" w:hAnsi="Arial" w:cs="Arial"/>
          <w:sz w:val="24"/>
          <w:szCs w:val="24"/>
        </w:rPr>
        <w:t xml:space="preserve">nova represa, </w:t>
      </w:r>
      <w:r w:rsidR="00901496">
        <w:rPr>
          <w:rFonts w:ascii="Arial" w:hAnsi="Arial" w:cs="Arial"/>
          <w:sz w:val="24"/>
          <w:szCs w:val="24"/>
        </w:rPr>
        <w:t xml:space="preserve">que teria capacidade para </w:t>
      </w:r>
      <w:r w:rsidR="00125DB1" w:rsidRPr="00125DB1">
        <w:rPr>
          <w:rFonts w:ascii="Arial" w:hAnsi="Arial" w:cs="Arial"/>
          <w:sz w:val="24"/>
          <w:szCs w:val="24"/>
        </w:rPr>
        <w:t>500 milhões de litros de água, ocupar</w:t>
      </w:r>
      <w:r w:rsidR="00125DB1">
        <w:rPr>
          <w:rFonts w:ascii="Arial" w:hAnsi="Arial" w:cs="Arial"/>
          <w:sz w:val="24"/>
          <w:szCs w:val="24"/>
        </w:rPr>
        <w:t>ia</w:t>
      </w:r>
      <w:r w:rsidR="00125DB1" w:rsidRPr="00125DB1">
        <w:rPr>
          <w:rFonts w:ascii="Arial" w:hAnsi="Arial" w:cs="Arial"/>
          <w:sz w:val="24"/>
          <w:szCs w:val="24"/>
        </w:rPr>
        <w:t xml:space="preserve"> uma área de 153 mil m².</w:t>
      </w:r>
      <w:r w:rsidR="00901496">
        <w:rPr>
          <w:rFonts w:ascii="Arial" w:hAnsi="Arial" w:cs="Arial"/>
          <w:sz w:val="24"/>
          <w:szCs w:val="24"/>
        </w:rPr>
        <w:t xml:space="preserve"> com </w:t>
      </w:r>
      <w:r w:rsidR="00125DB1">
        <w:rPr>
          <w:rFonts w:ascii="Arial" w:hAnsi="Arial" w:cs="Arial"/>
          <w:sz w:val="24"/>
          <w:szCs w:val="24"/>
        </w:rPr>
        <w:t>u</w:t>
      </w:r>
      <w:r w:rsidR="00125DB1" w:rsidRPr="00125DB1">
        <w:rPr>
          <w:rFonts w:ascii="Arial" w:hAnsi="Arial" w:cs="Arial"/>
          <w:sz w:val="24"/>
          <w:szCs w:val="24"/>
        </w:rPr>
        <w:t xml:space="preserve">ma barragem de 265 metros de comprimento </w:t>
      </w:r>
      <w:r w:rsidR="00125DB1">
        <w:rPr>
          <w:rFonts w:ascii="Arial" w:hAnsi="Arial" w:cs="Arial"/>
          <w:sz w:val="24"/>
          <w:szCs w:val="24"/>
        </w:rPr>
        <w:t xml:space="preserve">que seria </w:t>
      </w:r>
      <w:r w:rsidR="00125DB1" w:rsidRPr="00125DB1">
        <w:rPr>
          <w:rFonts w:ascii="Arial" w:hAnsi="Arial" w:cs="Arial"/>
          <w:sz w:val="24"/>
          <w:szCs w:val="24"/>
        </w:rPr>
        <w:t>construída na bacia do córrego Araçariguama, que batizar</w:t>
      </w:r>
      <w:r w:rsidR="00125DB1">
        <w:rPr>
          <w:rFonts w:ascii="Arial" w:hAnsi="Arial" w:cs="Arial"/>
          <w:sz w:val="24"/>
          <w:szCs w:val="24"/>
        </w:rPr>
        <w:t>ia</w:t>
      </w:r>
      <w:r w:rsidR="00125DB1" w:rsidRPr="00125DB1">
        <w:rPr>
          <w:rFonts w:ascii="Arial" w:hAnsi="Arial" w:cs="Arial"/>
          <w:sz w:val="24"/>
          <w:szCs w:val="24"/>
        </w:rPr>
        <w:t xml:space="preserve"> o novo empreendimento</w:t>
      </w:r>
      <w:r w:rsidR="00565A5A">
        <w:rPr>
          <w:rFonts w:ascii="Arial" w:hAnsi="Arial" w:cs="Arial"/>
          <w:sz w:val="24"/>
          <w:szCs w:val="24"/>
        </w:rPr>
        <w:t>,</w:t>
      </w:r>
      <w:r w:rsidR="00901496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 xml:space="preserve"> </w:t>
      </w:r>
      <w:r w:rsidR="00901496">
        <w:rPr>
          <w:rFonts w:ascii="Arial" w:hAnsi="Arial" w:cs="Arial"/>
          <w:sz w:val="24"/>
          <w:szCs w:val="24"/>
        </w:rPr>
        <w:t xml:space="preserve">da autarquia visando </w:t>
      </w:r>
      <w:r w:rsidRPr="002163A2">
        <w:rPr>
          <w:rFonts w:ascii="Arial" w:hAnsi="Arial" w:cs="Arial"/>
          <w:sz w:val="24"/>
          <w:szCs w:val="24"/>
        </w:rPr>
        <w:t>assegurar o abastecimento e garantir água para a cidade pelos próximos 50 anos</w:t>
      </w:r>
      <w:r w:rsidR="00901496">
        <w:rPr>
          <w:rFonts w:ascii="Arial" w:hAnsi="Arial" w:cs="Arial"/>
          <w:sz w:val="24"/>
          <w:szCs w:val="24"/>
        </w:rPr>
        <w:t>;</w:t>
      </w:r>
      <w:r w:rsidR="001C2068">
        <w:rPr>
          <w:rFonts w:ascii="Arial" w:hAnsi="Arial" w:cs="Arial"/>
          <w:sz w:val="24"/>
          <w:szCs w:val="24"/>
        </w:rPr>
        <w:t xml:space="preserve"> </w:t>
      </w:r>
    </w:p>
    <w:p w:rsidR="00901496" w:rsidRDefault="00901496" w:rsidP="002163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4E9" w:rsidRDefault="002163A2" w:rsidP="001149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63A2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o </w:t>
      </w:r>
      <w:r w:rsidR="00114963" w:rsidRPr="00114963">
        <w:rPr>
          <w:rFonts w:ascii="Arial" w:hAnsi="Arial" w:cs="Arial"/>
          <w:sz w:val="24"/>
          <w:szCs w:val="24"/>
        </w:rPr>
        <w:t xml:space="preserve">DAE </w:t>
      </w:r>
      <w:r w:rsidR="007855AB">
        <w:rPr>
          <w:rFonts w:ascii="Arial" w:hAnsi="Arial" w:cs="Arial"/>
          <w:sz w:val="24"/>
          <w:szCs w:val="24"/>
        </w:rPr>
        <w:t xml:space="preserve">ao empossar nova diretoria, </w:t>
      </w:r>
      <w:r w:rsidR="009E2798">
        <w:rPr>
          <w:rFonts w:ascii="Arial" w:hAnsi="Arial" w:cs="Arial"/>
          <w:sz w:val="24"/>
          <w:szCs w:val="24"/>
        </w:rPr>
        <w:t xml:space="preserve">esta não considerou prioridade para aquele momento a construção da </w:t>
      </w:r>
      <w:r w:rsidR="00901496">
        <w:rPr>
          <w:rFonts w:ascii="Arial" w:hAnsi="Arial" w:cs="Arial"/>
          <w:sz w:val="24"/>
          <w:szCs w:val="24"/>
        </w:rPr>
        <w:t xml:space="preserve">quarta </w:t>
      </w:r>
      <w:r w:rsidR="009E2798">
        <w:rPr>
          <w:rFonts w:ascii="Arial" w:hAnsi="Arial" w:cs="Arial"/>
          <w:sz w:val="24"/>
          <w:szCs w:val="24"/>
        </w:rPr>
        <w:t>represa</w:t>
      </w:r>
      <w:r w:rsidR="00901496">
        <w:rPr>
          <w:rFonts w:ascii="Arial" w:hAnsi="Arial" w:cs="Arial"/>
          <w:sz w:val="24"/>
          <w:szCs w:val="24"/>
        </w:rPr>
        <w:t xml:space="preserve"> e</w:t>
      </w:r>
      <w:r w:rsidR="006434E9">
        <w:rPr>
          <w:rFonts w:ascii="Arial" w:hAnsi="Arial" w:cs="Arial"/>
          <w:sz w:val="24"/>
          <w:szCs w:val="24"/>
        </w:rPr>
        <w:t xml:space="preserve">ntendendo que </w:t>
      </w:r>
      <w:r w:rsidR="00901496">
        <w:rPr>
          <w:rFonts w:ascii="Arial" w:hAnsi="Arial" w:cs="Arial"/>
          <w:sz w:val="24"/>
          <w:szCs w:val="24"/>
        </w:rPr>
        <w:t xml:space="preserve">a cidade </w:t>
      </w:r>
      <w:r w:rsidR="00234E75">
        <w:rPr>
          <w:rFonts w:ascii="Arial" w:hAnsi="Arial" w:cs="Arial"/>
          <w:sz w:val="24"/>
          <w:szCs w:val="24"/>
        </w:rPr>
        <w:t xml:space="preserve">já possuía três represas com boa capacidade de armazenamento, embora garantindo </w:t>
      </w:r>
      <w:r w:rsidR="00565A5A">
        <w:rPr>
          <w:rFonts w:ascii="Arial" w:hAnsi="Arial" w:cs="Arial"/>
          <w:sz w:val="24"/>
          <w:szCs w:val="24"/>
        </w:rPr>
        <w:t xml:space="preserve">a </w:t>
      </w:r>
      <w:r w:rsidR="00C14AAA">
        <w:rPr>
          <w:rFonts w:ascii="Arial" w:hAnsi="Arial" w:cs="Arial"/>
          <w:sz w:val="24"/>
          <w:szCs w:val="24"/>
        </w:rPr>
        <w:t xml:space="preserve"> </w:t>
      </w:r>
      <w:r w:rsidR="00565A5A">
        <w:rPr>
          <w:rFonts w:ascii="Arial" w:hAnsi="Arial" w:cs="Arial"/>
          <w:sz w:val="24"/>
          <w:szCs w:val="24"/>
        </w:rPr>
        <w:t xml:space="preserve">não desistência </w:t>
      </w:r>
      <w:r w:rsidR="00234E75">
        <w:rPr>
          <w:rFonts w:ascii="Arial" w:hAnsi="Arial" w:cs="Arial"/>
          <w:sz w:val="24"/>
          <w:szCs w:val="24"/>
        </w:rPr>
        <w:t xml:space="preserve">do projeto, </w:t>
      </w:r>
      <w:r w:rsidR="00565A5A">
        <w:rPr>
          <w:rFonts w:ascii="Arial" w:hAnsi="Arial" w:cs="Arial"/>
          <w:sz w:val="24"/>
          <w:szCs w:val="24"/>
        </w:rPr>
        <w:t xml:space="preserve">e que </w:t>
      </w:r>
      <w:r w:rsidR="00234E75">
        <w:rPr>
          <w:rFonts w:ascii="Arial" w:hAnsi="Arial" w:cs="Arial"/>
          <w:sz w:val="24"/>
          <w:szCs w:val="24"/>
        </w:rPr>
        <w:t xml:space="preserve">o mesmo </w:t>
      </w:r>
      <w:r w:rsidR="00565A5A">
        <w:rPr>
          <w:rFonts w:ascii="Arial" w:hAnsi="Arial" w:cs="Arial"/>
          <w:sz w:val="24"/>
          <w:szCs w:val="24"/>
        </w:rPr>
        <w:t xml:space="preserve">ainda </w:t>
      </w:r>
      <w:r w:rsidR="00234E75">
        <w:rPr>
          <w:rFonts w:ascii="Arial" w:hAnsi="Arial" w:cs="Arial"/>
          <w:sz w:val="24"/>
          <w:szCs w:val="24"/>
        </w:rPr>
        <w:t>seria viabilizado</w:t>
      </w:r>
      <w:r w:rsidR="00565A5A">
        <w:rPr>
          <w:rFonts w:ascii="Arial" w:hAnsi="Arial" w:cs="Arial"/>
          <w:sz w:val="24"/>
          <w:szCs w:val="24"/>
        </w:rPr>
        <w:t>, porém</w:t>
      </w:r>
      <w:r w:rsidR="00234E75">
        <w:rPr>
          <w:rFonts w:ascii="Arial" w:hAnsi="Arial" w:cs="Arial"/>
          <w:sz w:val="24"/>
          <w:szCs w:val="24"/>
        </w:rPr>
        <w:t xml:space="preserve"> </w:t>
      </w:r>
      <w:r w:rsidR="00565A5A">
        <w:rPr>
          <w:rFonts w:ascii="Arial" w:hAnsi="Arial" w:cs="Arial"/>
          <w:sz w:val="24"/>
          <w:szCs w:val="24"/>
        </w:rPr>
        <w:t>s</w:t>
      </w:r>
      <w:r w:rsidR="00234E75">
        <w:rPr>
          <w:rFonts w:ascii="Arial" w:hAnsi="Arial" w:cs="Arial"/>
          <w:sz w:val="24"/>
          <w:szCs w:val="24"/>
        </w:rPr>
        <w:t>em prazo</w:t>
      </w:r>
      <w:r w:rsidR="00565A5A">
        <w:rPr>
          <w:rFonts w:ascii="Arial" w:hAnsi="Arial" w:cs="Arial"/>
          <w:sz w:val="24"/>
          <w:szCs w:val="24"/>
        </w:rPr>
        <w:t xml:space="preserve"> determinado</w:t>
      </w:r>
      <w:r w:rsidR="00234E75">
        <w:rPr>
          <w:rFonts w:ascii="Arial" w:hAnsi="Arial" w:cs="Arial"/>
          <w:sz w:val="24"/>
          <w:szCs w:val="24"/>
        </w:rPr>
        <w:t>;</w:t>
      </w:r>
    </w:p>
    <w:p w:rsidR="006434E9" w:rsidRPr="00114963" w:rsidRDefault="006434E9" w:rsidP="001149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5D8" w:rsidRPr="003465D8" w:rsidRDefault="009E2798" w:rsidP="00105F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CONSIDERADO que </w:t>
      </w:r>
      <w:r w:rsidR="00C14AAA">
        <w:rPr>
          <w:rFonts w:ascii="Arial" w:hAnsi="Arial" w:cs="Arial"/>
          <w:sz w:val="24"/>
          <w:szCs w:val="24"/>
        </w:rPr>
        <w:t xml:space="preserve">segundo informações, </w:t>
      </w:r>
      <w:r w:rsidR="003465D8">
        <w:rPr>
          <w:rFonts w:ascii="Arial" w:hAnsi="Arial" w:cs="Arial"/>
          <w:sz w:val="24"/>
          <w:szCs w:val="24"/>
        </w:rPr>
        <w:t xml:space="preserve">a autarquia fez o pedido de outorga em março de 2009 e </w:t>
      </w:r>
      <w:r w:rsidR="00105F72">
        <w:rPr>
          <w:rFonts w:ascii="Arial" w:hAnsi="Arial" w:cs="Arial"/>
          <w:sz w:val="24"/>
          <w:szCs w:val="24"/>
        </w:rPr>
        <w:t>um mês após</w:t>
      </w:r>
      <w:r w:rsidR="003465D8">
        <w:rPr>
          <w:rFonts w:ascii="Arial" w:hAnsi="Arial" w:cs="Arial"/>
          <w:sz w:val="24"/>
          <w:szCs w:val="24"/>
        </w:rPr>
        <w:t xml:space="preserve">, o DAEE (Departamento Estadual de Água e Energia Elétrica) </w:t>
      </w:r>
      <w:r w:rsidR="00105F72" w:rsidRPr="00105F72">
        <w:rPr>
          <w:rFonts w:ascii="Arial" w:hAnsi="Arial" w:cs="Arial"/>
          <w:sz w:val="24"/>
          <w:szCs w:val="24"/>
        </w:rPr>
        <w:t>solicitou estudos como os cálculos hidrológicos e de vida útil, além dos documentos de posse dos 153 mil m</w:t>
      </w:r>
      <w:r w:rsidR="00105F72">
        <w:rPr>
          <w:rFonts w:ascii="Arial" w:hAnsi="Arial" w:cs="Arial"/>
          <w:sz w:val="24"/>
          <w:szCs w:val="24"/>
        </w:rPr>
        <w:t>²</w:t>
      </w:r>
      <w:r w:rsidR="00105F72" w:rsidRPr="00105F72">
        <w:rPr>
          <w:rFonts w:ascii="Arial" w:hAnsi="Arial" w:cs="Arial"/>
          <w:sz w:val="24"/>
          <w:szCs w:val="24"/>
        </w:rPr>
        <w:t xml:space="preserve"> de área que seriam alagados</w:t>
      </w:r>
      <w:r w:rsidR="00C14AAA">
        <w:rPr>
          <w:rFonts w:ascii="Arial" w:hAnsi="Arial" w:cs="Arial"/>
          <w:sz w:val="24"/>
          <w:szCs w:val="24"/>
        </w:rPr>
        <w:t xml:space="preserve">. A </w:t>
      </w:r>
      <w:r w:rsidR="00105F72" w:rsidRPr="00105F72">
        <w:rPr>
          <w:rFonts w:ascii="Arial" w:hAnsi="Arial" w:cs="Arial"/>
          <w:sz w:val="24"/>
          <w:szCs w:val="24"/>
        </w:rPr>
        <w:t>documentação</w:t>
      </w:r>
      <w:r w:rsidR="00105F72">
        <w:rPr>
          <w:rFonts w:ascii="Arial" w:hAnsi="Arial" w:cs="Arial"/>
          <w:sz w:val="24"/>
          <w:szCs w:val="24"/>
        </w:rPr>
        <w:t xml:space="preserve"> </w:t>
      </w:r>
      <w:r w:rsidR="00C14AAA">
        <w:rPr>
          <w:rFonts w:ascii="Arial" w:hAnsi="Arial" w:cs="Arial"/>
          <w:sz w:val="24"/>
          <w:szCs w:val="24"/>
        </w:rPr>
        <w:t xml:space="preserve">não foi </w:t>
      </w:r>
      <w:r w:rsidR="00105F72">
        <w:rPr>
          <w:rFonts w:ascii="Arial" w:hAnsi="Arial" w:cs="Arial"/>
          <w:sz w:val="24"/>
          <w:szCs w:val="24"/>
        </w:rPr>
        <w:t>enviada</w:t>
      </w:r>
      <w:r w:rsidR="00105F72" w:rsidRPr="00105F72">
        <w:rPr>
          <w:rFonts w:ascii="Arial" w:hAnsi="Arial" w:cs="Arial"/>
          <w:sz w:val="24"/>
          <w:szCs w:val="24"/>
        </w:rPr>
        <w:t xml:space="preserve"> </w:t>
      </w:r>
      <w:r w:rsidR="00C14AAA">
        <w:rPr>
          <w:rFonts w:ascii="Arial" w:hAnsi="Arial" w:cs="Arial"/>
          <w:sz w:val="24"/>
          <w:szCs w:val="24"/>
        </w:rPr>
        <w:t xml:space="preserve">a tempo, por esse motivo </w:t>
      </w:r>
      <w:r w:rsidR="00105F72" w:rsidRPr="00105F72">
        <w:rPr>
          <w:rFonts w:ascii="Arial" w:hAnsi="Arial" w:cs="Arial"/>
          <w:sz w:val="24"/>
          <w:szCs w:val="24"/>
        </w:rPr>
        <w:t>a autorização foi negada</w:t>
      </w:r>
      <w:r w:rsidR="00105F72">
        <w:rPr>
          <w:rFonts w:ascii="Arial" w:hAnsi="Arial" w:cs="Arial"/>
          <w:sz w:val="24"/>
          <w:szCs w:val="24"/>
        </w:rPr>
        <w:t>;</w:t>
      </w:r>
      <w:r w:rsidR="00105F72" w:rsidRPr="00105F72">
        <w:rPr>
          <w:rFonts w:ascii="Arial" w:hAnsi="Arial" w:cs="Arial"/>
          <w:sz w:val="24"/>
          <w:szCs w:val="24"/>
        </w:rPr>
        <w:t xml:space="preserve"> </w:t>
      </w:r>
    </w:p>
    <w:p w:rsidR="003465D8" w:rsidRPr="003465D8" w:rsidRDefault="003465D8" w:rsidP="003465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5F72" w:rsidRDefault="00632434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32434">
        <w:rPr>
          <w:rFonts w:ascii="Arial" w:hAnsi="Arial" w:cs="Arial"/>
          <w:sz w:val="24"/>
          <w:szCs w:val="24"/>
        </w:rPr>
        <w:t xml:space="preserve">CONSIDERANDO que </w:t>
      </w:r>
      <w:r w:rsidR="001C2068">
        <w:rPr>
          <w:rFonts w:ascii="Arial" w:hAnsi="Arial" w:cs="Arial"/>
          <w:sz w:val="24"/>
          <w:szCs w:val="24"/>
        </w:rPr>
        <w:t xml:space="preserve">naquela ocasião </w:t>
      </w:r>
      <w:r w:rsidR="00105F72">
        <w:rPr>
          <w:rFonts w:ascii="Arial" w:hAnsi="Arial" w:cs="Arial"/>
          <w:sz w:val="24"/>
          <w:szCs w:val="24"/>
        </w:rPr>
        <w:t xml:space="preserve">houve gastos </w:t>
      </w:r>
      <w:r w:rsidR="001C2068">
        <w:rPr>
          <w:rFonts w:ascii="Arial" w:hAnsi="Arial" w:cs="Arial"/>
          <w:sz w:val="24"/>
          <w:szCs w:val="24"/>
        </w:rPr>
        <w:t>para desenvolvimento dos estudos</w:t>
      </w:r>
      <w:r w:rsidR="00105F72">
        <w:rPr>
          <w:rFonts w:ascii="Arial" w:hAnsi="Arial" w:cs="Arial"/>
          <w:sz w:val="24"/>
          <w:szCs w:val="24"/>
        </w:rPr>
        <w:t xml:space="preserve"> sem que as obras tivessem sido iniciadas e que o superintendente</w:t>
      </w:r>
      <w:r w:rsidR="00C14AAA">
        <w:rPr>
          <w:rFonts w:ascii="Arial" w:hAnsi="Arial" w:cs="Arial"/>
          <w:sz w:val="24"/>
          <w:szCs w:val="24"/>
        </w:rPr>
        <w:t xml:space="preserve"> que substituiu Giovanetti</w:t>
      </w:r>
      <w:r w:rsidR="00105F72">
        <w:rPr>
          <w:rFonts w:ascii="Arial" w:hAnsi="Arial" w:cs="Arial"/>
          <w:sz w:val="24"/>
          <w:szCs w:val="24"/>
        </w:rPr>
        <w:t xml:space="preserve">, mesmo não colocando a construção da quarta represa como prioridade, admitiu que </w:t>
      </w:r>
      <w:r w:rsidR="00105F72" w:rsidRPr="00105F72">
        <w:rPr>
          <w:rFonts w:ascii="Arial" w:hAnsi="Arial" w:cs="Arial"/>
          <w:sz w:val="24"/>
          <w:szCs w:val="24"/>
        </w:rPr>
        <w:t>o projeto</w:t>
      </w:r>
      <w:r w:rsidR="00105F72">
        <w:rPr>
          <w:rFonts w:ascii="Arial" w:hAnsi="Arial" w:cs="Arial"/>
          <w:sz w:val="24"/>
          <w:szCs w:val="24"/>
        </w:rPr>
        <w:t xml:space="preserve"> </w:t>
      </w:r>
      <w:r w:rsidR="00105F72" w:rsidRPr="00105F72">
        <w:rPr>
          <w:rFonts w:ascii="Arial" w:hAnsi="Arial" w:cs="Arial"/>
          <w:sz w:val="24"/>
          <w:szCs w:val="24"/>
        </w:rPr>
        <w:t>ser</w:t>
      </w:r>
      <w:r w:rsidR="00E94B93">
        <w:rPr>
          <w:rFonts w:ascii="Arial" w:hAnsi="Arial" w:cs="Arial"/>
          <w:sz w:val="24"/>
          <w:szCs w:val="24"/>
        </w:rPr>
        <w:t>ia</w:t>
      </w:r>
      <w:r w:rsidR="00105F72" w:rsidRPr="00105F72">
        <w:rPr>
          <w:rFonts w:ascii="Arial" w:hAnsi="Arial" w:cs="Arial"/>
          <w:sz w:val="24"/>
          <w:szCs w:val="24"/>
        </w:rPr>
        <w:t xml:space="preserve"> viabilizado</w:t>
      </w:r>
      <w:r w:rsidR="00105F72">
        <w:rPr>
          <w:rFonts w:ascii="Arial" w:hAnsi="Arial" w:cs="Arial"/>
          <w:sz w:val="24"/>
          <w:szCs w:val="24"/>
        </w:rPr>
        <w:t xml:space="preserve">, porém </w:t>
      </w:r>
      <w:r w:rsidR="00105F72" w:rsidRPr="00105F72">
        <w:rPr>
          <w:rFonts w:ascii="Arial" w:hAnsi="Arial" w:cs="Arial"/>
          <w:sz w:val="24"/>
          <w:szCs w:val="24"/>
        </w:rPr>
        <w:t>sem prazos estipulados;</w:t>
      </w:r>
      <w:r w:rsidR="00105F72">
        <w:rPr>
          <w:rFonts w:ascii="Arial" w:hAnsi="Arial" w:cs="Arial"/>
          <w:sz w:val="24"/>
          <w:szCs w:val="24"/>
        </w:rPr>
        <w:t xml:space="preserve">  </w:t>
      </w:r>
    </w:p>
    <w:p w:rsidR="00105F72" w:rsidRDefault="00105F72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63C4" w:rsidRDefault="002213D5" w:rsidP="0022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8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Pr="000E1C74">
        <w:rPr>
          <w:rFonts w:ascii="Arial" w:hAnsi="Arial" w:cs="Arial"/>
          <w:sz w:val="24"/>
          <w:szCs w:val="24"/>
        </w:rPr>
        <w:t xml:space="preserve">) </w:t>
      </w:r>
      <w:r w:rsidR="00580CC6" w:rsidRPr="000E1C74">
        <w:rPr>
          <w:rFonts w:ascii="Arial" w:hAnsi="Arial" w:cs="Arial"/>
          <w:sz w:val="24"/>
          <w:szCs w:val="24"/>
        </w:rPr>
        <w:t xml:space="preserve"> </w:t>
      </w:r>
      <w:r w:rsidR="00105F72">
        <w:rPr>
          <w:rFonts w:ascii="Arial" w:hAnsi="Arial" w:cs="Arial"/>
          <w:sz w:val="24"/>
          <w:szCs w:val="24"/>
        </w:rPr>
        <w:t>Procede a informação de que os documentos solicitados ainda em 2009 para a autorização da obra não foram en</w:t>
      </w:r>
      <w:r w:rsidR="00C14AAA">
        <w:rPr>
          <w:rFonts w:ascii="Arial" w:hAnsi="Arial" w:cs="Arial"/>
          <w:sz w:val="24"/>
          <w:szCs w:val="24"/>
        </w:rPr>
        <w:t xml:space="preserve">caminhados no prazo? </w:t>
      </w:r>
    </w:p>
    <w:p w:rsidR="000E1C74" w:rsidRDefault="000E1C7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4816" w:rsidRDefault="00FF3852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44816">
        <w:rPr>
          <w:rFonts w:ascii="Arial" w:hAnsi="Arial" w:cs="Arial"/>
          <w:sz w:val="24"/>
          <w:szCs w:val="24"/>
        </w:rPr>
        <w:t xml:space="preserve"> </w:t>
      </w:r>
      <w:r w:rsidR="00C14AAA">
        <w:rPr>
          <w:rFonts w:ascii="Arial" w:hAnsi="Arial" w:cs="Arial"/>
          <w:sz w:val="24"/>
          <w:szCs w:val="24"/>
        </w:rPr>
        <w:t xml:space="preserve"> </w:t>
      </w:r>
      <w:r w:rsidR="00614539">
        <w:rPr>
          <w:rFonts w:ascii="Arial" w:hAnsi="Arial" w:cs="Arial"/>
          <w:sz w:val="24"/>
          <w:szCs w:val="24"/>
        </w:rPr>
        <w:t>Q</w:t>
      </w:r>
      <w:r w:rsidR="00F42893">
        <w:rPr>
          <w:rFonts w:ascii="Arial" w:hAnsi="Arial" w:cs="Arial"/>
          <w:sz w:val="24"/>
          <w:szCs w:val="24"/>
        </w:rPr>
        <w:t>ua</w:t>
      </w:r>
      <w:r w:rsidR="00C14AAA">
        <w:rPr>
          <w:rFonts w:ascii="Arial" w:hAnsi="Arial" w:cs="Arial"/>
          <w:sz w:val="24"/>
          <w:szCs w:val="24"/>
        </w:rPr>
        <w:t>is foram os valores gastos pelo</w:t>
      </w:r>
      <w:r w:rsidR="00F44816">
        <w:rPr>
          <w:rFonts w:ascii="Arial" w:hAnsi="Arial" w:cs="Arial"/>
          <w:sz w:val="24"/>
          <w:szCs w:val="24"/>
        </w:rPr>
        <w:t xml:space="preserve"> DAE </w:t>
      </w:r>
      <w:r w:rsidR="00F951CD">
        <w:rPr>
          <w:rFonts w:ascii="Arial" w:hAnsi="Arial" w:cs="Arial"/>
          <w:sz w:val="24"/>
          <w:szCs w:val="24"/>
        </w:rPr>
        <w:t xml:space="preserve">do início ao fim dos estudos </w:t>
      </w:r>
      <w:r w:rsidR="00F44816">
        <w:rPr>
          <w:rFonts w:ascii="Arial" w:hAnsi="Arial" w:cs="Arial"/>
          <w:sz w:val="24"/>
          <w:szCs w:val="24"/>
        </w:rPr>
        <w:t>sobre a construção da quarta represa em nosso município?</w:t>
      </w:r>
    </w:p>
    <w:p w:rsidR="00F42893" w:rsidRDefault="00F42893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44816" w:rsidRDefault="00F42893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3º) </w:t>
      </w:r>
      <w:r w:rsidR="00F44816">
        <w:rPr>
          <w:rFonts w:ascii="Arial" w:hAnsi="Arial" w:cs="Arial"/>
          <w:sz w:val="24"/>
          <w:szCs w:val="24"/>
        </w:rPr>
        <w:t xml:space="preserve"> Naquela ocasião, </w:t>
      </w:r>
      <w:r w:rsidR="00F951CD">
        <w:rPr>
          <w:rFonts w:ascii="Arial" w:hAnsi="Arial" w:cs="Arial"/>
          <w:sz w:val="24"/>
          <w:szCs w:val="24"/>
        </w:rPr>
        <w:t>quand</w:t>
      </w:r>
      <w:r w:rsidR="00F44816">
        <w:rPr>
          <w:rFonts w:ascii="Arial" w:hAnsi="Arial" w:cs="Arial"/>
          <w:sz w:val="24"/>
          <w:szCs w:val="24"/>
        </w:rPr>
        <w:t xml:space="preserve">o </w:t>
      </w:r>
      <w:r w:rsidR="00F951CD">
        <w:rPr>
          <w:rFonts w:ascii="Arial" w:hAnsi="Arial" w:cs="Arial"/>
          <w:sz w:val="24"/>
          <w:szCs w:val="24"/>
        </w:rPr>
        <w:t xml:space="preserve">o </w:t>
      </w:r>
      <w:r w:rsidR="00F44816">
        <w:rPr>
          <w:rFonts w:ascii="Arial" w:hAnsi="Arial" w:cs="Arial"/>
          <w:sz w:val="24"/>
          <w:szCs w:val="24"/>
        </w:rPr>
        <w:t xml:space="preserve">DAE </w:t>
      </w:r>
      <w:r w:rsidR="00F951CD">
        <w:rPr>
          <w:rFonts w:ascii="Arial" w:hAnsi="Arial" w:cs="Arial"/>
          <w:sz w:val="24"/>
          <w:szCs w:val="24"/>
        </w:rPr>
        <w:t xml:space="preserve">desenvolveu os estudos citados, a autarquia </w:t>
      </w:r>
      <w:r w:rsidR="00F44816">
        <w:rPr>
          <w:rFonts w:ascii="Arial" w:hAnsi="Arial" w:cs="Arial"/>
          <w:sz w:val="24"/>
          <w:szCs w:val="24"/>
        </w:rPr>
        <w:t>possuía recursos em caixa para o início das obras?</w:t>
      </w:r>
      <w:r w:rsidR="0073662F">
        <w:rPr>
          <w:rFonts w:ascii="Arial" w:hAnsi="Arial" w:cs="Arial"/>
          <w:sz w:val="24"/>
          <w:szCs w:val="24"/>
        </w:rPr>
        <w:t xml:space="preserve"> Sendo a resposta positiva, citar o valor. </w:t>
      </w:r>
    </w:p>
    <w:p w:rsidR="00614539" w:rsidRDefault="00F42893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51CD" w:rsidRDefault="00F44816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4539">
        <w:rPr>
          <w:rFonts w:ascii="Arial" w:hAnsi="Arial" w:cs="Arial"/>
          <w:sz w:val="24"/>
          <w:szCs w:val="24"/>
        </w:rPr>
        <w:t xml:space="preserve">4º) </w:t>
      </w:r>
      <w:r>
        <w:rPr>
          <w:rFonts w:ascii="Arial" w:hAnsi="Arial" w:cs="Arial"/>
          <w:sz w:val="24"/>
          <w:szCs w:val="24"/>
        </w:rPr>
        <w:t xml:space="preserve"> </w:t>
      </w:r>
      <w:r w:rsidR="00F951CD">
        <w:rPr>
          <w:rFonts w:ascii="Arial" w:hAnsi="Arial" w:cs="Arial"/>
          <w:sz w:val="24"/>
          <w:szCs w:val="24"/>
        </w:rPr>
        <w:t>O trabalho desenvolvido naquela época ainda tem validade? O assunto ainda é tratado como não prioridade?</w:t>
      </w:r>
    </w:p>
    <w:p w:rsidR="00F951CD" w:rsidRDefault="00F951CD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1CD" w:rsidRDefault="00F951CD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 A atual administração pretende construir a represa em questão? Sendo a resposta positiva, favor citar provável data de início das obras. Em caso de resposta negativa, favor justificar os motivos.     </w:t>
      </w:r>
    </w:p>
    <w:p w:rsidR="00614539" w:rsidRDefault="00614539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553C72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1CD">
        <w:rPr>
          <w:rFonts w:ascii="Arial" w:hAnsi="Arial" w:cs="Arial"/>
          <w:sz w:val="24"/>
          <w:szCs w:val="24"/>
        </w:rPr>
        <w:t xml:space="preserve">14 de fevereiro </w:t>
      </w:r>
      <w:r w:rsidR="00614539">
        <w:rPr>
          <w:rFonts w:ascii="Arial" w:hAnsi="Arial" w:cs="Arial"/>
          <w:sz w:val="24"/>
          <w:szCs w:val="24"/>
        </w:rPr>
        <w:t>de 2014.</w:t>
      </w:r>
    </w:p>
    <w:p w:rsidR="00105F72" w:rsidRDefault="00105F7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07" w:rsidRDefault="006C1D07">
      <w:r>
        <w:separator/>
      </w:r>
    </w:p>
  </w:endnote>
  <w:endnote w:type="continuationSeparator" w:id="0">
    <w:p w:rsidR="006C1D07" w:rsidRDefault="006C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07" w:rsidRDefault="006C1D07">
      <w:r>
        <w:separator/>
      </w:r>
    </w:p>
  </w:footnote>
  <w:footnote w:type="continuationSeparator" w:id="0">
    <w:p w:rsidR="006C1D07" w:rsidRDefault="006C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5DC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010" cy="301633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10" cy="3016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2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D721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72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D72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115"/>
    <w:rsid w:val="00073639"/>
    <w:rsid w:val="00084B87"/>
    <w:rsid w:val="000E1C74"/>
    <w:rsid w:val="00105F72"/>
    <w:rsid w:val="00114963"/>
    <w:rsid w:val="00125DB1"/>
    <w:rsid w:val="00192550"/>
    <w:rsid w:val="001B478A"/>
    <w:rsid w:val="001C2068"/>
    <w:rsid w:val="001D1394"/>
    <w:rsid w:val="002002AD"/>
    <w:rsid w:val="002163A2"/>
    <w:rsid w:val="002213D5"/>
    <w:rsid w:val="00234E34"/>
    <w:rsid w:val="00234E75"/>
    <w:rsid w:val="002D721A"/>
    <w:rsid w:val="0033648A"/>
    <w:rsid w:val="00337BAA"/>
    <w:rsid w:val="003465D8"/>
    <w:rsid w:val="00373483"/>
    <w:rsid w:val="0039097B"/>
    <w:rsid w:val="003D3AA8"/>
    <w:rsid w:val="00426B12"/>
    <w:rsid w:val="0043615B"/>
    <w:rsid w:val="00454EAC"/>
    <w:rsid w:val="00461ECD"/>
    <w:rsid w:val="0049057E"/>
    <w:rsid w:val="00490C6B"/>
    <w:rsid w:val="004A453E"/>
    <w:rsid w:val="004B57DB"/>
    <w:rsid w:val="004B758F"/>
    <w:rsid w:val="004C67DE"/>
    <w:rsid w:val="00553C72"/>
    <w:rsid w:val="00565A5A"/>
    <w:rsid w:val="005732CA"/>
    <w:rsid w:val="00580CC6"/>
    <w:rsid w:val="005A569F"/>
    <w:rsid w:val="005B7DE9"/>
    <w:rsid w:val="005C7B3F"/>
    <w:rsid w:val="00614539"/>
    <w:rsid w:val="00632434"/>
    <w:rsid w:val="006434E9"/>
    <w:rsid w:val="00660A42"/>
    <w:rsid w:val="00685DCD"/>
    <w:rsid w:val="00690A56"/>
    <w:rsid w:val="00692FC1"/>
    <w:rsid w:val="006C1D07"/>
    <w:rsid w:val="006C63D5"/>
    <w:rsid w:val="006D0865"/>
    <w:rsid w:val="00705ABB"/>
    <w:rsid w:val="007343E9"/>
    <w:rsid w:val="0073662F"/>
    <w:rsid w:val="00764A66"/>
    <w:rsid w:val="007855AB"/>
    <w:rsid w:val="007A27F3"/>
    <w:rsid w:val="007B1241"/>
    <w:rsid w:val="007B2AC2"/>
    <w:rsid w:val="00806220"/>
    <w:rsid w:val="00836E84"/>
    <w:rsid w:val="00845EC8"/>
    <w:rsid w:val="008713D1"/>
    <w:rsid w:val="00901496"/>
    <w:rsid w:val="009048DD"/>
    <w:rsid w:val="00935CAD"/>
    <w:rsid w:val="00971F78"/>
    <w:rsid w:val="009C4007"/>
    <w:rsid w:val="009E2798"/>
    <w:rsid w:val="009F196D"/>
    <w:rsid w:val="00A44AD8"/>
    <w:rsid w:val="00A71CAF"/>
    <w:rsid w:val="00A814ED"/>
    <w:rsid w:val="00A9035B"/>
    <w:rsid w:val="00AA248F"/>
    <w:rsid w:val="00AE702A"/>
    <w:rsid w:val="00AF3650"/>
    <w:rsid w:val="00B9175A"/>
    <w:rsid w:val="00C14AAA"/>
    <w:rsid w:val="00C15E5B"/>
    <w:rsid w:val="00C253BD"/>
    <w:rsid w:val="00CD613B"/>
    <w:rsid w:val="00CF7F49"/>
    <w:rsid w:val="00D170E6"/>
    <w:rsid w:val="00D26CB3"/>
    <w:rsid w:val="00D3056E"/>
    <w:rsid w:val="00D74B40"/>
    <w:rsid w:val="00DF679A"/>
    <w:rsid w:val="00E2549B"/>
    <w:rsid w:val="00E45FDD"/>
    <w:rsid w:val="00E67990"/>
    <w:rsid w:val="00E903BB"/>
    <w:rsid w:val="00E94B93"/>
    <w:rsid w:val="00EB7D7D"/>
    <w:rsid w:val="00EC5AA9"/>
    <w:rsid w:val="00EE7983"/>
    <w:rsid w:val="00EF0774"/>
    <w:rsid w:val="00F06940"/>
    <w:rsid w:val="00F16623"/>
    <w:rsid w:val="00F36842"/>
    <w:rsid w:val="00F42893"/>
    <w:rsid w:val="00F44816"/>
    <w:rsid w:val="00F463C4"/>
    <w:rsid w:val="00F951C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2014-02-14T12:02:00Z</cp:lastPrinted>
  <dcterms:created xsi:type="dcterms:W3CDTF">2014-02-14T14:11:00Z</dcterms:created>
  <dcterms:modified xsi:type="dcterms:W3CDTF">2014-02-14T14:11:00Z</dcterms:modified>
</cp:coreProperties>
</file>