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139" w:rsidRPr="00CA2139" w:rsidRDefault="00CA2139" w:rsidP="00CA2139">
      <w:pPr>
        <w:pStyle w:val="Ttulo"/>
        <w:tabs>
          <w:tab w:val="left" w:pos="2977"/>
        </w:tabs>
        <w:ind w:left="1418" w:hanging="1418"/>
        <w:rPr>
          <w:sz w:val="23"/>
          <w:szCs w:val="23"/>
        </w:rPr>
      </w:pPr>
      <w:bookmarkStart w:id="0" w:name="_GoBack"/>
      <w:bookmarkEnd w:id="0"/>
      <w:r w:rsidRPr="00CA2139">
        <w:rPr>
          <w:sz w:val="23"/>
          <w:szCs w:val="23"/>
        </w:rPr>
        <w:t>REQUERIMENTO N° 70/11</w:t>
      </w:r>
    </w:p>
    <w:p w:rsidR="00CA2139" w:rsidRPr="00CA2139" w:rsidRDefault="00CA2139" w:rsidP="00CA2139">
      <w:pPr>
        <w:pStyle w:val="Ttulo1"/>
        <w:rPr>
          <w:sz w:val="23"/>
          <w:szCs w:val="23"/>
        </w:rPr>
      </w:pPr>
      <w:r w:rsidRPr="00CA2139">
        <w:rPr>
          <w:sz w:val="23"/>
          <w:szCs w:val="23"/>
        </w:rPr>
        <w:t>De Informações</w:t>
      </w:r>
    </w:p>
    <w:p w:rsidR="00CA2139" w:rsidRPr="00CA2139" w:rsidRDefault="00CA2139" w:rsidP="00CA2139">
      <w:pPr>
        <w:pStyle w:val="Recuodecorpodetexto"/>
        <w:rPr>
          <w:sz w:val="23"/>
          <w:szCs w:val="23"/>
        </w:rPr>
      </w:pPr>
    </w:p>
    <w:p w:rsidR="00CA2139" w:rsidRPr="00CA2139" w:rsidRDefault="00CA2139" w:rsidP="00CA2139">
      <w:pPr>
        <w:pStyle w:val="Recuodecorpodetexto"/>
        <w:rPr>
          <w:sz w:val="23"/>
          <w:szCs w:val="23"/>
        </w:rPr>
      </w:pPr>
      <w:r w:rsidRPr="00CA2139">
        <w:rPr>
          <w:sz w:val="23"/>
          <w:szCs w:val="23"/>
        </w:rPr>
        <w:t>“Referentes á obra abandonada em uma área pública, no Jardim Pérola”.</w:t>
      </w:r>
    </w:p>
    <w:p w:rsidR="00CA2139" w:rsidRPr="00CA2139" w:rsidRDefault="00CA2139" w:rsidP="00CA2139">
      <w:pPr>
        <w:pStyle w:val="Recuodecorpodetexto3"/>
        <w:rPr>
          <w:b/>
          <w:bCs/>
          <w:sz w:val="23"/>
          <w:szCs w:val="23"/>
        </w:rPr>
      </w:pPr>
    </w:p>
    <w:p w:rsidR="00CA2139" w:rsidRPr="00CA2139" w:rsidRDefault="00CA2139" w:rsidP="00CA2139">
      <w:pPr>
        <w:pStyle w:val="Pr-formataoHTML"/>
        <w:jc w:val="both"/>
        <w:rPr>
          <w:rFonts w:ascii="Bookman Old Style" w:hAnsi="Bookman Old Style" w:cs="Arial"/>
          <w:sz w:val="23"/>
          <w:szCs w:val="23"/>
        </w:rPr>
      </w:pPr>
      <w:r w:rsidRPr="00CA2139">
        <w:rPr>
          <w:rFonts w:ascii="Bookman Old Style" w:hAnsi="Bookman Old Style"/>
          <w:b/>
          <w:bCs/>
          <w:sz w:val="23"/>
          <w:szCs w:val="23"/>
        </w:rPr>
        <w:tab/>
        <w:t xml:space="preserve">      Considerando-se</w:t>
      </w:r>
      <w:r w:rsidRPr="00CA2139">
        <w:rPr>
          <w:rFonts w:ascii="Bookman Old Style" w:hAnsi="Bookman Old Style"/>
          <w:sz w:val="23"/>
          <w:szCs w:val="23"/>
        </w:rPr>
        <w:t xml:space="preserve"> que, há mais de um ano está em execução a construção de uma área de lazer no bairro Jardim Pérola, entre as Ruas do Vidro, da Borracha e do Centeio, e até o momento não foi concluída;</w:t>
      </w:r>
    </w:p>
    <w:p w:rsidR="00CA2139" w:rsidRPr="00CA2139" w:rsidRDefault="00CA2139" w:rsidP="00CA2139">
      <w:pPr>
        <w:widowControl w:val="0"/>
        <w:tabs>
          <w:tab w:val="left" w:pos="1832"/>
        </w:tabs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ab/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 w:cs="Arial"/>
          <w:sz w:val="23"/>
          <w:szCs w:val="23"/>
        </w:rPr>
      </w:pPr>
      <w:r w:rsidRPr="00CA2139">
        <w:rPr>
          <w:rFonts w:ascii="Bookman Old Style" w:hAnsi="Bookman Old Style"/>
          <w:b/>
          <w:bCs/>
          <w:sz w:val="23"/>
          <w:szCs w:val="23"/>
        </w:rPr>
        <w:t>Considerando-se</w:t>
      </w:r>
      <w:r w:rsidRPr="00CA2139">
        <w:rPr>
          <w:rFonts w:ascii="Bookman Old Style" w:hAnsi="Bookman Old Style"/>
          <w:sz w:val="23"/>
          <w:szCs w:val="23"/>
        </w:rPr>
        <w:t xml:space="preserve"> que, </w:t>
      </w:r>
      <w:r w:rsidRPr="00CA2139">
        <w:rPr>
          <w:rFonts w:ascii="Bookman Old Style" w:hAnsi="Bookman Old Style" w:cs="Arial"/>
          <w:sz w:val="23"/>
          <w:szCs w:val="23"/>
        </w:rPr>
        <w:t xml:space="preserve">em visita por este vereador, foi constatado que um banco novo foi quebrado antes de ser instalado, alguns brinquedos estão jogados dentro de uma poça d’água, montes de areia esparramados, o local alagado, caracterizando desperdício de dinheiro público </w:t>
      </w:r>
      <w:r w:rsidRPr="00CA2139">
        <w:rPr>
          <w:rFonts w:ascii="Bookman Old Style" w:hAnsi="Bookman Old Style" w:cs="Arial"/>
          <w:b/>
          <w:sz w:val="23"/>
          <w:szCs w:val="23"/>
        </w:rPr>
        <w:t>(fotos em anexo)</w:t>
      </w:r>
      <w:r w:rsidRPr="00CA2139">
        <w:rPr>
          <w:rFonts w:ascii="Bookman Old Style" w:hAnsi="Bookman Old Style" w:cs="Arial"/>
          <w:sz w:val="23"/>
          <w:szCs w:val="23"/>
        </w:rPr>
        <w:t>;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 xml:space="preserve"> </w:t>
      </w:r>
    </w:p>
    <w:p w:rsidR="00CA2139" w:rsidRPr="00CA2139" w:rsidRDefault="00CA2139" w:rsidP="00CA2139">
      <w:pPr>
        <w:pStyle w:val="NormalWeb"/>
        <w:jc w:val="both"/>
        <w:rPr>
          <w:rFonts w:ascii="Bookman Old Style" w:hAnsi="Bookman Old Style" w:cs="Arial"/>
          <w:sz w:val="23"/>
          <w:szCs w:val="23"/>
        </w:rPr>
      </w:pPr>
      <w:r w:rsidRPr="00CA2139">
        <w:rPr>
          <w:rFonts w:ascii="Bookman Old Style" w:hAnsi="Bookman Old Style"/>
          <w:b/>
          <w:sz w:val="23"/>
          <w:szCs w:val="23"/>
        </w:rPr>
        <w:tab/>
      </w:r>
      <w:r w:rsidRPr="00CA2139">
        <w:rPr>
          <w:rFonts w:ascii="Bookman Old Style" w:hAnsi="Bookman Old Style"/>
          <w:b/>
          <w:sz w:val="23"/>
          <w:szCs w:val="23"/>
        </w:rPr>
        <w:tab/>
        <w:t>Considerando-se</w:t>
      </w:r>
      <w:r w:rsidRPr="00CA2139">
        <w:rPr>
          <w:rFonts w:ascii="Bookman Old Style" w:hAnsi="Bookman Old Style"/>
          <w:sz w:val="23"/>
          <w:szCs w:val="23"/>
        </w:rPr>
        <w:t xml:space="preserve"> que, os bancos foram fixados com pregos com pontas expostas, oferecendo riscos de acidentes principalmente por ser um Parque Infantil, que deverá ser freqüentado por crianças</w:t>
      </w:r>
      <w:r w:rsidRPr="00CA2139">
        <w:rPr>
          <w:rFonts w:ascii="Bookman Old Style" w:hAnsi="Bookman Old Style" w:cs="Arial"/>
          <w:sz w:val="23"/>
          <w:szCs w:val="23"/>
        </w:rPr>
        <w:t>;</w:t>
      </w:r>
    </w:p>
    <w:p w:rsidR="00CA2139" w:rsidRPr="00CA2139" w:rsidRDefault="00CA2139" w:rsidP="00CA2139">
      <w:pPr>
        <w:pStyle w:val="NormalWeb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 w:cs="Arial"/>
          <w:sz w:val="23"/>
          <w:szCs w:val="23"/>
        </w:rPr>
        <w:tab/>
      </w:r>
    </w:p>
    <w:p w:rsidR="00CA2139" w:rsidRPr="00CA2139" w:rsidRDefault="00CA2139" w:rsidP="00CA2139">
      <w:pPr>
        <w:pStyle w:val="NormalWeb"/>
        <w:jc w:val="both"/>
        <w:rPr>
          <w:rFonts w:ascii="Bookman Old Style" w:hAnsi="Bookman Old Style" w:cs="Arial"/>
          <w:sz w:val="23"/>
          <w:szCs w:val="23"/>
        </w:rPr>
      </w:pPr>
      <w:r w:rsidRPr="00CA2139">
        <w:rPr>
          <w:rFonts w:ascii="Bookman Old Style" w:hAnsi="Bookman Old Style" w:cs="Arial"/>
          <w:sz w:val="23"/>
          <w:szCs w:val="23"/>
        </w:rPr>
        <w:tab/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ind w:firstLine="1418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b/>
          <w:bCs/>
          <w:sz w:val="23"/>
          <w:szCs w:val="23"/>
        </w:rPr>
        <w:t>REQUEIRO</w:t>
      </w:r>
      <w:r w:rsidRPr="00CA2139">
        <w:rPr>
          <w:rFonts w:ascii="Bookman Old Style" w:hAnsi="Bookman Old Style"/>
          <w:sz w:val="23"/>
          <w:szCs w:val="23"/>
        </w:rPr>
        <w:t xml:space="preserve"> à Mesa, na forma regimental, após ouvido o Plenário, oficiar ao Sr. Prefeito Municipal, solicitando-lhe as seguintes informações: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1 – Qual a razão para a demora na conclusão de uma obra que aparenta ser tão simples?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2- Foi feito planejamento para que durante a temporada de chuvas o local não fique alagado? De que maneira?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3 – Por que os brinquedos estão há semanas jogados na água, e até o momento, ninguém os recolheu e guardou?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4- Quem pregou as tábuas dos bancos daquela forma, deixando as pontas expostas?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CA2139">
        <w:rPr>
          <w:rFonts w:ascii="Bookman Old Style" w:hAnsi="Bookman Old Style"/>
          <w:b/>
          <w:sz w:val="23"/>
          <w:szCs w:val="23"/>
        </w:rPr>
        <w:lastRenderedPageBreak/>
        <w:t>(Fls. 2 – do Requerimento de Informações n° 70/11)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5- A partir deste requerimento, quais providências serão tomadas? Quem as realizará e em quanto tempo?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6- Demais informações pertinentes.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pStyle w:val="Recuodecorpodetexto3"/>
        <w:rPr>
          <w:sz w:val="23"/>
          <w:szCs w:val="23"/>
        </w:rPr>
      </w:pPr>
      <w:r w:rsidRPr="00CA2139">
        <w:rPr>
          <w:sz w:val="23"/>
          <w:szCs w:val="23"/>
        </w:rPr>
        <w:t>Plenário “Dr. Tancredo Neves”, em 26 de janeiro de 2011.</w:t>
      </w:r>
    </w:p>
    <w:p w:rsidR="00CA2139" w:rsidRPr="00CA2139" w:rsidRDefault="00CA2139" w:rsidP="00CA2139">
      <w:pPr>
        <w:rPr>
          <w:sz w:val="23"/>
          <w:szCs w:val="23"/>
        </w:rPr>
      </w:pPr>
    </w:p>
    <w:p w:rsidR="00CA2139" w:rsidRPr="00CA2139" w:rsidRDefault="00CA2139" w:rsidP="00CA2139">
      <w:pPr>
        <w:rPr>
          <w:sz w:val="23"/>
          <w:szCs w:val="23"/>
        </w:rPr>
      </w:pPr>
    </w:p>
    <w:p w:rsidR="00CA2139" w:rsidRPr="00CA2139" w:rsidRDefault="00CA2139" w:rsidP="00CA2139">
      <w:pPr>
        <w:rPr>
          <w:sz w:val="23"/>
          <w:szCs w:val="23"/>
        </w:rPr>
      </w:pPr>
    </w:p>
    <w:p w:rsidR="00CA2139" w:rsidRPr="00CA2139" w:rsidRDefault="00CA2139" w:rsidP="00CA2139">
      <w:pPr>
        <w:pStyle w:val="Ttulo2"/>
        <w:rPr>
          <w:sz w:val="23"/>
          <w:szCs w:val="23"/>
        </w:rPr>
      </w:pPr>
      <w:r w:rsidRPr="00CA2139">
        <w:rPr>
          <w:sz w:val="23"/>
          <w:szCs w:val="23"/>
        </w:rPr>
        <w:t>ADEMIR DA SILVA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- Vereador –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b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br w:type="page"/>
      </w:r>
      <w:r w:rsidRPr="00CA2139">
        <w:rPr>
          <w:rFonts w:ascii="Bookman Old Style" w:hAnsi="Bookman Old Style"/>
          <w:b/>
          <w:sz w:val="23"/>
          <w:szCs w:val="23"/>
        </w:rPr>
        <w:lastRenderedPageBreak/>
        <w:t>(Fls. 3 – do Requerimento de Informações n°  70/11)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Imagens do estado em que se encontra a obra: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  <w:r w:rsidRPr="00CA2139">
        <w:rPr>
          <w:noProof/>
          <w:sz w:val="23"/>
          <w:szCs w:val="23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42pt;margin-top:5.9pt;width:336pt;height:251.7pt;z-index:251661312">
            <v:imagedata r:id="rId6" o:title="DSC06663"/>
            <w10:wrap type="square"/>
          </v:shape>
        </w:pic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  <w:r w:rsidRPr="00CA2139">
        <w:rPr>
          <w:noProof/>
          <w:sz w:val="23"/>
          <w:szCs w:val="23"/>
        </w:rPr>
        <w:pict>
          <v:shape id="_x0000_s1029" type="#_x0000_t75" style="position:absolute;left:0;text-align:left;margin-left:42pt;margin-top:261.85pt;width:336pt;height:251.7pt;z-index:251657216">
            <v:imagedata r:id="rId7" o:title="DSC06674"/>
            <w10:wrap type="square"/>
          </v:shape>
        </w:pict>
      </w:r>
      <w:r w:rsidRPr="00CA2139">
        <w:rPr>
          <w:rFonts w:ascii="Bookman Old Style" w:hAnsi="Bookman Old Style"/>
          <w:sz w:val="23"/>
          <w:szCs w:val="23"/>
        </w:rPr>
        <w:br w:type="page"/>
      </w:r>
      <w:r w:rsidRPr="00CA2139">
        <w:rPr>
          <w:noProof/>
          <w:sz w:val="23"/>
          <w:szCs w:val="23"/>
        </w:rPr>
        <w:pict>
          <v:shape id="_x0000_s1031" type="#_x0000_t75" style="position:absolute;left:0;text-align:left;margin-left:36pt;margin-top:268.35pt;width:354pt;height:265.2pt;z-index:251659264">
            <v:imagedata r:id="rId8" o:title="DSC06671"/>
            <w10:wrap type="square"/>
          </v:shape>
        </w:pict>
      </w:r>
      <w:r w:rsidRPr="00CA2139">
        <w:rPr>
          <w:noProof/>
          <w:sz w:val="23"/>
          <w:szCs w:val="23"/>
        </w:rPr>
        <w:pict>
          <v:shape id="_x0000_s1032" type="#_x0000_t75" style="position:absolute;left:0;text-align:left;margin-left:36pt;margin-top:-7.65pt;width:354pt;height:265.2pt;z-index:251660288">
            <v:imagedata r:id="rId9" o:title="DSC06664"/>
            <w10:wrap type="square"/>
          </v:shape>
        </w:pict>
      </w:r>
      <w:r w:rsidRPr="00CA2139">
        <w:rPr>
          <w:rFonts w:ascii="Bookman Old Style" w:hAnsi="Bookman Old Style"/>
          <w:sz w:val="23"/>
          <w:szCs w:val="23"/>
        </w:rPr>
        <w:br w:type="page"/>
      </w:r>
      <w:r w:rsidRPr="00CA2139">
        <w:rPr>
          <w:noProof/>
          <w:sz w:val="23"/>
          <w:szCs w:val="23"/>
        </w:rPr>
        <w:pict>
          <v:shape id="_x0000_s1030" type="#_x0000_t75" style="position:absolute;left:0;text-align:left;margin-left:222pt;margin-top:202.35pt;width:252pt;height:188.8pt;z-index:251658240">
            <v:imagedata r:id="rId10" o:title="DSC06672"/>
            <w10:wrap type="square"/>
          </v:shape>
        </w:pict>
      </w:r>
      <w:r w:rsidRPr="00CA2139">
        <w:rPr>
          <w:noProof/>
          <w:sz w:val="23"/>
          <w:szCs w:val="23"/>
        </w:rPr>
        <w:pict>
          <v:shape id="_x0000_s1028" type="#_x0000_t75" style="position:absolute;left:0;text-align:left;margin-left:-36pt;margin-top:202.35pt;width:252pt;height:188.8pt;z-index:251656192">
            <v:imagedata r:id="rId11" o:title="DSC06676"/>
            <w10:wrap type="square"/>
          </v:shape>
        </w:pict>
      </w:r>
      <w:r w:rsidRPr="00CA2139">
        <w:rPr>
          <w:noProof/>
          <w:sz w:val="23"/>
          <w:szCs w:val="23"/>
        </w:rPr>
        <w:pict>
          <v:shape id="_x0000_s1026" type="#_x0000_t75" style="position:absolute;left:0;text-align:left;margin-left:222pt;margin-top:-1.65pt;width:252pt;height:188.8pt;z-index:251654144">
            <v:imagedata r:id="rId12" o:title="DSC06662"/>
            <w10:wrap type="square"/>
          </v:shape>
        </w:pict>
      </w:r>
      <w:r w:rsidRPr="00CA2139">
        <w:rPr>
          <w:noProof/>
          <w:sz w:val="23"/>
          <w:szCs w:val="23"/>
        </w:rPr>
        <w:pict>
          <v:shape id="_x0000_s1027" type="#_x0000_t75" style="position:absolute;left:0;text-align:left;margin-left:-36pt;margin-top:-1.65pt;width:252pt;height:188.8pt;z-index:251655168">
            <v:imagedata r:id="rId13" o:title="DSC06660"/>
            <w10:wrap type="square"/>
          </v:shape>
        </w:pic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CA2139" w:rsidRPr="00CA2139" w:rsidRDefault="00CA2139" w:rsidP="00CA2139">
      <w:pPr>
        <w:pStyle w:val="Ttulo2"/>
        <w:rPr>
          <w:sz w:val="23"/>
          <w:szCs w:val="23"/>
        </w:rPr>
      </w:pPr>
      <w:r w:rsidRPr="00CA2139">
        <w:rPr>
          <w:sz w:val="23"/>
          <w:szCs w:val="23"/>
        </w:rPr>
        <w:t>ADEMIR DA SILVA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  <w:r w:rsidRPr="00CA2139">
        <w:rPr>
          <w:rFonts w:ascii="Bookman Old Style" w:hAnsi="Bookman Old Style"/>
          <w:sz w:val="23"/>
          <w:szCs w:val="23"/>
        </w:rPr>
        <w:t>- Vereador –</w:t>
      </w:r>
    </w:p>
    <w:p w:rsidR="00CA2139" w:rsidRPr="00CA2139" w:rsidRDefault="00CA2139" w:rsidP="00CA2139">
      <w:pPr>
        <w:widowControl w:val="0"/>
        <w:autoSpaceDE w:val="0"/>
        <w:autoSpaceDN w:val="0"/>
        <w:adjustRightInd w:val="0"/>
        <w:jc w:val="center"/>
        <w:rPr>
          <w:rFonts w:ascii="Bookman Old Style" w:hAnsi="Bookman Old Style"/>
          <w:sz w:val="23"/>
          <w:szCs w:val="23"/>
        </w:rPr>
      </w:pPr>
    </w:p>
    <w:p w:rsidR="009F196D" w:rsidRPr="00CA2139" w:rsidRDefault="009F196D" w:rsidP="00CD613B">
      <w:pPr>
        <w:rPr>
          <w:sz w:val="23"/>
          <w:szCs w:val="23"/>
        </w:rPr>
      </w:pPr>
    </w:p>
    <w:p w:rsidR="00CA2139" w:rsidRPr="00CA2139" w:rsidRDefault="00CA2139">
      <w:pPr>
        <w:rPr>
          <w:sz w:val="23"/>
          <w:szCs w:val="23"/>
        </w:rPr>
      </w:pPr>
    </w:p>
    <w:sectPr w:rsidR="00CA2139" w:rsidRPr="00CA2139" w:rsidSect="004C67DE">
      <w:headerReference w:type="default" r:id="rId14"/>
      <w:footerReference w:type="default" r:id="rId15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5F06" w:rsidRDefault="00AF5F06">
      <w:r>
        <w:separator/>
      </w:r>
    </w:p>
  </w:endnote>
  <w:endnote w:type="continuationSeparator" w:id="0">
    <w:p w:rsidR="00AF5F06" w:rsidRDefault="00AF5F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5F06" w:rsidRDefault="00AF5F06">
      <w:r>
        <w:separator/>
      </w:r>
    </w:p>
  </w:footnote>
  <w:footnote w:type="continuationSeparator" w:id="0">
    <w:p w:rsidR="00AF5F06" w:rsidRDefault="00AF5F0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D3AA8"/>
    <w:rsid w:val="004C67DE"/>
    <w:rsid w:val="00832964"/>
    <w:rsid w:val="009F196D"/>
    <w:rsid w:val="00A9035B"/>
    <w:rsid w:val="00AF5F06"/>
    <w:rsid w:val="00CA2139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CA2139"/>
    <w:pPr>
      <w:keepNext/>
      <w:widowControl w:val="0"/>
      <w:autoSpaceDE w:val="0"/>
      <w:autoSpaceDN w:val="0"/>
      <w:adjustRightInd w:val="0"/>
      <w:jc w:val="center"/>
      <w:outlineLvl w:val="0"/>
    </w:pPr>
    <w:rPr>
      <w:rFonts w:ascii="Bookman Old Style" w:hAnsi="Bookman Old Style"/>
      <w:b/>
      <w:bCs/>
      <w:sz w:val="24"/>
      <w:szCs w:val="24"/>
      <w:u w:val="single"/>
    </w:rPr>
  </w:style>
  <w:style w:type="paragraph" w:styleId="Ttulo2">
    <w:name w:val="heading 2"/>
    <w:basedOn w:val="Normal"/>
    <w:next w:val="Normal"/>
    <w:link w:val="Ttulo2Char"/>
    <w:qFormat/>
    <w:rsid w:val="00CA2139"/>
    <w:pPr>
      <w:keepNext/>
      <w:widowControl w:val="0"/>
      <w:autoSpaceDE w:val="0"/>
      <w:autoSpaceDN w:val="0"/>
      <w:adjustRightInd w:val="0"/>
      <w:jc w:val="center"/>
      <w:outlineLvl w:val="1"/>
    </w:pPr>
    <w:rPr>
      <w:rFonts w:ascii="Bookman Old Style" w:hAnsi="Bookman Old Style"/>
      <w:b/>
      <w:bCs/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character" w:customStyle="1" w:styleId="Ttulo1Char">
    <w:name w:val="Título 1 Char"/>
    <w:basedOn w:val="Fontepargpadro"/>
    <w:link w:val="Ttulo1"/>
    <w:rsid w:val="00CA2139"/>
    <w:rPr>
      <w:rFonts w:ascii="Bookman Old Style" w:hAnsi="Bookman Old Style"/>
      <w:b/>
      <w:bCs/>
      <w:sz w:val="24"/>
      <w:szCs w:val="24"/>
      <w:u w:val="single"/>
    </w:rPr>
  </w:style>
  <w:style w:type="character" w:customStyle="1" w:styleId="Ttulo2Char">
    <w:name w:val="Título 2 Char"/>
    <w:basedOn w:val="Fontepargpadro"/>
    <w:link w:val="Ttulo2"/>
    <w:rsid w:val="00CA2139"/>
    <w:rPr>
      <w:rFonts w:ascii="Bookman Old Style" w:hAnsi="Bookman Old Style"/>
      <w:b/>
      <w:bCs/>
      <w:sz w:val="24"/>
      <w:szCs w:val="24"/>
    </w:rPr>
  </w:style>
  <w:style w:type="paragraph" w:styleId="Recuodecorpodetexto">
    <w:name w:val="Body Text Indent"/>
    <w:basedOn w:val="Normal"/>
    <w:link w:val="RecuodecorpodetextoChar"/>
    <w:rsid w:val="00CA2139"/>
    <w:pPr>
      <w:widowControl w:val="0"/>
      <w:autoSpaceDE w:val="0"/>
      <w:autoSpaceDN w:val="0"/>
      <w:adjustRightInd w:val="0"/>
      <w:ind w:left="4820"/>
      <w:jc w:val="both"/>
    </w:pPr>
    <w:rPr>
      <w:rFonts w:ascii="Bookman Old Style" w:hAnsi="Bookman Old Style"/>
      <w:sz w:val="24"/>
      <w:szCs w:val="24"/>
    </w:rPr>
  </w:style>
  <w:style w:type="character" w:customStyle="1" w:styleId="RecuodecorpodetextoChar">
    <w:name w:val="Recuo de corpo de texto Char"/>
    <w:basedOn w:val="Fontepargpadro"/>
    <w:link w:val="Recuodecorpodetexto"/>
    <w:rsid w:val="00CA2139"/>
    <w:rPr>
      <w:rFonts w:ascii="Bookman Old Style" w:hAnsi="Bookman Old Style"/>
      <w:sz w:val="24"/>
      <w:szCs w:val="24"/>
    </w:rPr>
  </w:style>
  <w:style w:type="paragraph" w:styleId="Recuodecorpodetexto3">
    <w:name w:val="Body Text Indent 3"/>
    <w:basedOn w:val="Normal"/>
    <w:link w:val="Recuodecorpodetexto3Char"/>
    <w:rsid w:val="00CA2139"/>
    <w:pPr>
      <w:widowControl w:val="0"/>
      <w:autoSpaceDE w:val="0"/>
      <w:autoSpaceDN w:val="0"/>
      <w:adjustRightInd w:val="0"/>
      <w:ind w:firstLine="1418"/>
      <w:jc w:val="both"/>
    </w:pPr>
    <w:rPr>
      <w:rFonts w:ascii="Bookman Old Style" w:hAnsi="Bookman Old Style"/>
      <w:sz w:val="24"/>
      <w:szCs w:val="24"/>
    </w:rPr>
  </w:style>
  <w:style w:type="character" w:customStyle="1" w:styleId="Recuodecorpodetexto3Char">
    <w:name w:val="Recuo de corpo de texto 3 Char"/>
    <w:basedOn w:val="Fontepargpadro"/>
    <w:link w:val="Recuodecorpodetexto3"/>
    <w:rsid w:val="00CA2139"/>
    <w:rPr>
      <w:rFonts w:ascii="Bookman Old Style" w:hAnsi="Bookman Old Style"/>
      <w:sz w:val="24"/>
      <w:szCs w:val="24"/>
    </w:rPr>
  </w:style>
  <w:style w:type="paragraph" w:styleId="Ttulo">
    <w:name w:val="Title"/>
    <w:basedOn w:val="Normal"/>
    <w:link w:val="TtuloChar"/>
    <w:qFormat/>
    <w:rsid w:val="00CA2139"/>
    <w:pPr>
      <w:widowControl w:val="0"/>
      <w:autoSpaceDE w:val="0"/>
      <w:autoSpaceDN w:val="0"/>
      <w:adjustRightInd w:val="0"/>
      <w:jc w:val="center"/>
    </w:pPr>
    <w:rPr>
      <w:rFonts w:ascii="Bookman Old Style" w:hAnsi="Bookman Old Style"/>
      <w:b/>
      <w:bCs/>
      <w:sz w:val="24"/>
      <w:szCs w:val="24"/>
      <w:u w:val="single"/>
    </w:rPr>
  </w:style>
  <w:style w:type="character" w:customStyle="1" w:styleId="TtuloChar">
    <w:name w:val="Título Char"/>
    <w:basedOn w:val="Fontepargpadro"/>
    <w:link w:val="Ttulo"/>
    <w:rsid w:val="00CA2139"/>
    <w:rPr>
      <w:rFonts w:ascii="Bookman Old Style" w:hAnsi="Bookman Old Style"/>
      <w:b/>
      <w:bCs/>
      <w:sz w:val="24"/>
      <w:szCs w:val="24"/>
      <w:u w:val="single"/>
    </w:rPr>
  </w:style>
  <w:style w:type="paragraph" w:styleId="NormalWeb">
    <w:name w:val="Normal (Web)"/>
    <w:basedOn w:val="Normal"/>
    <w:rsid w:val="00CA2139"/>
    <w:pPr>
      <w:spacing w:before="100" w:beforeAutospacing="1" w:after="100" w:afterAutospacing="1"/>
    </w:pPr>
    <w:rPr>
      <w:sz w:val="24"/>
      <w:szCs w:val="24"/>
    </w:rPr>
  </w:style>
  <w:style w:type="paragraph" w:styleId="Pr-formataoHTML">
    <w:name w:val="HTML Preformatted"/>
    <w:basedOn w:val="Normal"/>
    <w:link w:val="Pr-formataoHTMLChar"/>
    <w:rsid w:val="00CA21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Pr-formataoHTMLChar">
    <w:name w:val="Pré-formatação HTML Char"/>
    <w:basedOn w:val="Fontepargpadro"/>
    <w:link w:val="Pr-formataoHTML"/>
    <w:rsid w:val="00CA2139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277</Words>
  <Characters>1497</Characters>
  <Application>Microsoft Office Word</Application>
  <DocSecurity>4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2014-01-14T16:53:00Z</dcterms:created>
  <dcterms:modified xsi:type="dcterms:W3CDTF">2014-01-14T16:53:00Z</dcterms:modified>
</cp:coreProperties>
</file>