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CEF" w:rsidRPr="00D61757" w:rsidRDefault="00181CEF" w:rsidP="00181CEF">
      <w:pPr>
        <w:pStyle w:val="Ttulo"/>
        <w:tabs>
          <w:tab w:val="left" w:pos="2977"/>
        </w:tabs>
        <w:ind w:left="1418" w:hanging="1418"/>
      </w:pPr>
      <w:bookmarkStart w:id="0" w:name="_GoBack"/>
      <w:bookmarkEnd w:id="0"/>
      <w:r>
        <w:t>REQUERIMENTO N°</w:t>
      </w:r>
      <w:r w:rsidRPr="00D61757">
        <w:t xml:space="preserve"> </w:t>
      </w:r>
      <w:r>
        <w:t>71</w:t>
      </w:r>
      <w:r w:rsidRPr="00D61757">
        <w:t>/10</w:t>
      </w:r>
    </w:p>
    <w:p w:rsidR="00181CEF" w:rsidRPr="00D61757" w:rsidRDefault="00181CEF" w:rsidP="00181CEF">
      <w:pPr>
        <w:pStyle w:val="Ttulo1"/>
      </w:pPr>
      <w:r w:rsidRPr="00D61757">
        <w:t>De Informações</w:t>
      </w:r>
    </w:p>
    <w:p w:rsidR="00181CEF" w:rsidRDefault="00181CEF" w:rsidP="00181CEF">
      <w:pPr>
        <w:pStyle w:val="Recuodecorpodetexto"/>
      </w:pPr>
    </w:p>
    <w:p w:rsidR="00181CEF" w:rsidRPr="00D61757" w:rsidRDefault="00181CEF" w:rsidP="00181CEF">
      <w:pPr>
        <w:pStyle w:val="Recuodecorpodetexto"/>
      </w:pPr>
    </w:p>
    <w:p w:rsidR="00181CEF" w:rsidRDefault="00181CEF" w:rsidP="00181CEF">
      <w:pPr>
        <w:pStyle w:val="Recuodecorpodetexto"/>
      </w:pPr>
      <w:r w:rsidRPr="00D61757">
        <w:t>“</w:t>
      </w:r>
      <w:r>
        <w:t>S</w:t>
      </w:r>
      <w:r w:rsidRPr="00F9721B">
        <w:t>obre estruturação de área pública (campo de bocha) na Rua Cláudio Manoel da Costa, no bairro Parque Olaria</w:t>
      </w:r>
      <w:r w:rsidRPr="00EE2C3E">
        <w:t>”.</w:t>
      </w:r>
    </w:p>
    <w:p w:rsidR="00181CEF" w:rsidRDefault="00181CEF" w:rsidP="00181CEF">
      <w:pPr>
        <w:pStyle w:val="Recuodecorpodetexto"/>
        <w:rPr>
          <w:sz w:val="23"/>
          <w:szCs w:val="23"/>
        </w:rPr>
      </w:pPr>
    </w:p>
    <w:p w:rsidR="00181CEF" w:rsidRPr="00244E24" w:rsidRDefault="00181CEF" w:rsidP="00181CEF">
      <w:pPr>
        <w:pStyle w:val="Recuodecorpodetexto"/>
        <w:rPr>
          <w:sz w:val="23"/>
          <w:szCs w:val="23"/>
        </w:rPr>
      </w:pPr>
    </w:p>
    <w:p w:rsidR="00181CEF" w:rsidRPr="00244E24" w:rsidRDefault="00181CEF" w:rsidP="00181CEF">
      <w:pPr>
        <w:pStyle w:val="Recuodecorpodetexto3"/>
        <w:rPr>
          <w:b/>
          <w:bCs/>
          <w:sz w:val="23"/>
          <w:szCs w:val="23"/>
        </w:rPr>
      </w:pPr>
    </w:p>
    <w:p w:rsidR="00181CEF" w:rsidRPr="0060450D" w:rsidRDefault="00181CEF" w:rsidP="00181CEF">
      <w:pPr>
        <w:pStyle w:val="Pr-formataoHTML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b/>
          <w:bCs/>
          <w:sz w:val="23"/>
          <w:szCs w:val="23"/>
        </w:rPr>
        <w:tab/>
      </w:r>
      <w:r w:rsidRPr="0060450D">
        <w:rPr>
          <w:rFonts w:ascii="Bookman Old Style" w:hAnsi="Bookman Old Style"/>
          <w:b/>
          <w:bCs/>
          <w:sz w:val="24"/>
          <w:szCs w:val="24"/>
        </w:rPr>
        <w:t xml:space="preserve">      Considerando-se</w:t>
      </w:r>
      <w:r w:rsidRPr="0060450D">
        <w:rPr>
          <w:rFonts w:ascii="Bookman Old Style" w:hAnsi="Bookman Old Style"/>
          <w:sz w:val="24"/>
          <w:szCs w:val="24"/>
        </w:rPr>
        <w:t xml:space="preserve"> que, </w:t>
      </w:r>
      <w:r>
        <w:rPr>
          <w:rFonts w:ascii="Bookman Old Style" w:hAnsi="Bookman Old Style" w:cs="Arial"/>
          <w:sz w:val="24"/>
          <w:szCs w:val="24"/>
        </w:rPr>
        <w:t xml:space="preserve">o campo de bocha do Parque Olaria está em estado de abandono, com banheiros quebrados, sujos e entupidos, a fiação elétrica danificada e sem nenhuma lâmpada e o local está sendo usado durante a noite por pessoas estranhas, que acabam sujando e danificando o mesmo </w:t>
      </w:r>
      <w:r w:rsidRPr="00A466F6">
        <w:rPr>
          <w:rFonts w:ascii="Bookman Old Style" w:hAnsi="Bookman Old Style" w:cs="Arial"/>
          <w:b/>
          <w:sz w:val="24"/>
          <w:szCs w:val="24"/>
        </w:rPr>
        <w:t>(fotos em anexo)</w:t>
      </w:r>
      <w:r>
        <w:rPr>
          <w:rFonts w:ascii="Bookman Old Style" w:hAnsi="Bookman Old Style" w:cs="Arial"/>
          <w:sz w:val="24"/>
          <w:szCs w:val="24"/>
        </w:rPr>
        <w:t>;</w:t>
      </w:r>
      <w:r w:rsidRPr="0060450D">
        <w:rPr>
          <w:rFonts w:ascii="Bookman Old Style" w:hAnsi="Bookman Old Style" w:cs="Arial"/>
          <w:sz w:val="24"/>
          <w:szCs w:val="24"/>
        </w:rPr>
        <w:t xml:space="preserve"> </w:t>
      </w:r>
    </w:p>
    <w:p w:rsidR="00181CEF" w:rsidRPr="0060450D" w:rsidRDefault="00181CEF" w:rsidP="00181CEF">
      <w:pPr>
        <w:widowControl w:val="0"/>
        <w:tabs>
          <w:tab w:val="left" w:pos="1832"/>
        </w:tabs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ab/>
      </w:r>
    </w:p>
    <w:p w:rsidR="00181CEF" w:rsidRDefault="00181CEF" w:rsidP="00181CEF">
      <w:pPr>
        <w:pStyle w:val="NormalWeb"/>
        <w:jc w:val="both"/>
        <w:rPr>
          <w:rFonts w:ascii="Bookman Old Style" w:hAnsi="Bookman Old Style" w:cs="Arial"/>
        </w:rPr>
      </w:pPr>
      <w:r w:rsidRPr="0060450D">
        <w:rPr>
          <w:rFonts w:ascii="Bookman Old Style" w:hAnsi="Bookman Old Style" w:cs="Arial"/>
        </w:rPr>
        <w:tab/>
      </w:r>
    </w:p>
    <w:p w:rsidR="00181CEF" w:rsidRPr="0060450D" w:rsidRDefault="00181CEF" w:rsidP="00181CEF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  <w:b/>
          <w:bCs/>
        </w:rPr>
        <w:t>REQUEIRO</w:t>
      </w:r>
      <w:r w:rsidRPr="0060450D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 xml:space="preserve">1 – </w:t>
      </w:r>
      <w:r>
        <w:rPr>
          <w:rFonts w:ascii="Bookman Old Style" w:hAnsi="Bookman Old Style"/>
        </w:rPr>
        <w:t>Por que nunca foi designado algum funcionário para cuidar deste local, sendo ele uma área pública?</w:t>
      </w: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  <w:r w:rsidRPr="0060450D">
        <w:rPr>
          <w:rFonts w:ascii="Bookman Old Style" w:hAnsi="Bookman Old Style"/>
        </w:rPr>
        <w:t>-</w:t>
      </w:r>
      <w:r>
        <w:rPr>
          <w:rFonts w:ascii="Bookman Old Style" w:hAnsi="Bookman Old Style"/>
        </w:rPr>
        <w:t xml:space="preserve"> A Secretaria de Segurança e Guarda Municipal foram criadas para essa finalidade. Quais as justificativas de não defender o que é da população e foi construído com o dinheiro público?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Pr="006045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– A falta de higiene e segurança pode trazer grandes prejuízos para a população e para o governo, mesmo assim, a precariedade não é solucionada. Quem foi o responsável por este local até o momento?</w:t>
      </w: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Pr="0060450D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>A partir desse requerimento, o que será feito por esta obra? Quem será o responsável?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181CEF" w:rsidRDefault="00181CEF" w:rsidP="00181CEF">
      <w:pPr>
        <w:pStyle w:val="Recuodecorpodetexto3"/>
      </w:pPr>
      <w:r w:rsidRPr="0060450D">
        <w:t xml:space="preserve">Plenário “Dr. Tancredo Neves”, em </w:t>
      </w:r>
      <w:r>
        <w:t>21</w:t>
      </w:r>
      <w:r w:rsidRPr="0060450D">
        <w:t xml:space="preserve"> de janeiro de 2011.</w:t>
      </w:r>
    </w:p>
    <w:p w:rsidR="00181CEF" w:rsidRPr="0060450D" w:rsidRDefault="00181CEF" w:rsidP="00181CEF">
      <w:pPr>
        <w:pStyle w:val="Recuodecorpodetexto3"/>
      </w:pPr>
    </w:p>
    <w:p w:rsidR="00181CEF" w:rsidRPr="0060450D" w:rsidRDefault="00181CEF" w:rsidP="00181CEF"/>
    <w:p w:rsidR="00181CEF" w:rsidRPr="0060450D" w:rsidRDefault="00181CEF" w:rsidP="00181CEF">
      <w:pPr>
        <w:pStyle w:val="Ttulo2"/>
      </w:pPr>
      <w:r w:rsidRPr="0060450D">
        <w:t>ADEMIR DA SILVA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>- Vereador –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br w:type="page"/>
      </w:r>
      <w:r>
        <w:rPr>
          <w:rFonts w:ascii="Bookman Old Style" w:hAnsi="Bookman Old Style"/>
          <w:b/>
        </w:rPr>
        <w:lastRenderedPageBreak/>
        <w:t>(Fls. 2</w:t>
      </w:r>
      <w:r w:rsidRPr="005F50F1">
        <w:rPr>
          <w:rFonts w:ascii="Bookman Old Style" w:hAnsi="Bookman Old Style"/>
          <w:b/>
        </w:rPr>
        <w:t xml:space="preserve"> – do Requerimento de Informações n° </w:t>
      </w:r>
      <w:r>
        <w:rPr>
          <w:rFonts w:ascii="Bookman Old Style" w:hAnsi="Bookman Old Style"/>
          <w:b/>
        </w:rPr>
        <w:t>71</w:t>
      </w:r>
      <w:r w:rsidRPr="005F50F1">
        <w:rPr>
          <w:rFonts w:ascii="Bookman Old Style" w:hAnsi="Bookman Old Style"/>
          <w:b/>
        </w:rPr>
        <w:t>/11)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181CEF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181CEF" w:rsidRDefault="00181CEF" w:rsidP="00181CEF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Estado em que se encontra o campo de bocha do Parque Olaria.</w:t>
      </w:r>
    </w:p>
    <w:p w:rsidR="00181CEF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181CEF" w:rsidRPr="0060450D" w:rsidRDefault="00181CEF" w:rsidP="00181CE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0pt;margin-top:191.9pt;width:234pt;height:168pt;z-index:251657216">
            <v:imagedata r:id="rId6" o:title="DSC06697" cropbottom="2729f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24pt;margin-top:11.9pt;width:228.3pt;height:171.05pt;z-index:251656192">
            <v:imagedata r:id="rId7" o:title="DSC06699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24pt;margin-top:191.9pt;width:228pt;height:170.8pt;z-index:251658240">
            <v:imagedata r:id="rId8" o:title="DSC06696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10pt;margin-top:11.9pt;width:228pt;height:170.8pt;z-index:251659264">
            <v:imagedata r:id="rId9" o:title="DSC06695"/>
            <w10:wrap type="square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0E9" w:rsidRDefault="005B20E9">
      <w:r>
        <w:separator/>
      </w:r>
    </w:p>
  </w:endnote>
  <w:endnote w:type="continuationSeparator" w:id="0">
    <w:p w:rsidR="005B20E9" w:rsidRDefault="005B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0E9" w:rsidRDefault="005B20E9">
      <w:r>
        <w:separator/>
      </w:r>
    </w:p>
  </w:footnote>
  <w:footnote w:type="continuationSeparator" w:id="0">
    <w:p w:rsidR="005B20E9" w:rsidRDefault="005B2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81CEF"/>
    <w:rsid w:val="001D1394"/>
    <w:rsid w:val="003D3AA8"/>
    <w:rsid w:val="004C67DE"/>
    <w:rsid w:val="005B20E9"/>
    <w:rsid w:val="009F196D"/>
    <w:rsid w:val="00A9035B"/>
    <w:rsid w:val="00C20B58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81CEF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181CEF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181CEF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181CEF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181CEF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81CEF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181CEF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181CEF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181CEF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81CEF"/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181CEF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181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181CE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