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41808">
        <w:rPr>
          <w:rFonts w:ascii="Arial" w:hAnsi="Arial" w:cs="Arial"/>
        </w:rPr>
        <w:t>141</w:t>
      </w:r>
      <w:r>
        <w:rPr>
          <w:rFonts w:ascii="Arial" w:hAnsi="Arial" w:cs="Arial"/>
        </w:rPr>
        <w:t>/</w:t>
      </w:r>
      <w:r w:rsidR="00641808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C11F6E">
        <w:rPr>
          <w:rFonts w:ascii="Arial" w:hAnsi="Arial" w:cs="Arial"/>
          <w:sz w:val="24"/>
          <w:szCs w:val="24"/>
        </w:rPr>
        <w:t xml:space="preserve">dos resíduos sólidos recicláveis em </w:t>
      </w:r>
      <w:r>
        <w:rPr>
          <w:rFonts w:ascii="Arial" w:hAnsi="Arial" w:cs="Arial"/>
          <w:sz w:val="24"/>
          <w:szCs w:val="24"/>
        </w:rPr>
        <w:t xml:space="preserve">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11F6E">
        <w:rPr>
          <w:rFonts w:ascii="Arial" w:hAnsi="Arial" w:cs="Arial"/>
          <w:sz w:val="24"/>
          <w:szCs w:val="24"/>
        </w:rPr>
        <w:t>, a prefeitura tem uma parceria com a Recicoplast (Cooperativa de Trabalho dos Profissionais de Reciclagem de Resíduos Sólidos em Santa Bárbara d’Oeste) onde a Recicoplast realiza a coleta seletiva em alguns bairros do município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196D" w:rsidRDefault="00D019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C11F6E">
        <w:rPr>
          <w:rFonts w:ascii="Arial" w:hAnsi="Arial" w:cs="Arial"/>
          <w:sz w:val="24"/>
          <w:szCs w:val="24"/>
        </w:rPr>
        <w:t>, este vereador tem sido procurado por munícipes, questionando se há coleta seletiva em Santa Bárbara d’Oeste , quais bairros são atendidos, e nos casos de bairros não atendidos, o local onde se deve levar os resíduos sólidos recicláveis (papel, garrafas pet, isopor, alumínio, ferro, vidro, plástico, madeira, jornal, entre outros).</w:t>
      </w:r>
    </w:p>
    <w:p w:rsidR="00FF3852" w:rsidRDefault="00FF3852" w:rsidP="00C11F6E">
      <w:pPr>
        <w:jc w:val="both"/>
        <w:rPr>
          <w:rFonts w:ascii="Arial" w:hAnsi="Arial" w:cs="Arial"/>
          <w:sz w:val="24"/>
          <w:szCs w:val="24"/>
        </w:rPr>
      </w:pPr>
    </w:p>
    <w:p w:rsidR="00D0196D" w:rsidRDefault="00D0196D" w:rsidP="00C11F6E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196D" w:rsidRDefault="00D019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C11F6E">
        <w:rPr>
          <w:rFonts w:ascii="Arial" w:hAnsi="Arial" w:cs="Arial"/>
          <w:sz w:val="24"/>
          <w:szCs w:val="24"/>
        </w:rPr>
        <w:t xml:space="preserve">A Recicoplast continua realizando a coleta seletiva dos resíduos sólidos recicláveis em </w:t>
      </w:r>
      <w:r w:rsidR="00D0196D">
        <w:rPr>
          <w:rFonts w:ascii="Arial" w:hAnsi="Arial" w:cs="Arial"/>
          <w:sz w:val="24"/>
          <w:szCs w:val="24"/>
        </w:rPr>
        <w:t xml:space="preserve"> Santa Bárbara d’Oeste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196D" w:rsidRDefault="00D019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C11F6E">
        <w:rPr>
          <w:rFonts w:ascii="Arial" w:hAnsi="Arial" w:cs="Arial"/>
          <w:sz w:val="24"/>
          <w:szCs w:val="24"/>
        </w:rPr>
        <w:t xml:space="preserve"> Quais os bairros atendidos pela coleta </w:t>
      </w:r>
      <w:r w:rsidR="00D0196D">
        <w:rPr>
          <w:rFonts w:ascii="Arial" w:hAnsi="Arial" w:cs="Arial"/>
          <w:sz w:val="24"/>
          <w:szCs w:val="24"/>
        </w:rPr>
        <w:t>de recicláveis em Santa Bárbara d’Oeste? Qual o horário que é realizada a coleta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196D" w:rsidRDefault="00D019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0196D">
      <w:pPr>
        <w:jc w:val="both"/>
        <w:rPr>
          <w:rFonts w:ascii="Arial" w:hAnsi="Arial" w:cs="Arial"/>
          <w:sz w:val="24"/>
          <w:szCs w:val="24"/>
        </w:rPr>
      </w:pPr>
    </w:p>
    <w:p w:rsidR="00D0196D" w:rsidRDefault="00D0196D" w:rsidP="00D0196D">
      <w:pPr>
        <w:jc w:val="both"/>
        <w:rPr>
          <w:rFonts w:ascii="Arial" w:hAnsi="Arial" w:cs="Arial"/>
          <w:sz w:val="24"/>
          <w:szCs w:val="24"/>
        </w:rPr>
      </w:pPr>
    </w:p>
    <w:p w:rsidR="00D0196D" w:rsidRDefault="00D019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196D" w:rsidRDefault="00D019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196D" w:rsidRDefault="00D019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196D" w:rsidRDefault="00D0196D" w:rsidP="00D019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641808">
        <w:rPr>
          <w:rFonts w:ascii="Arial" w:hAnsi="Arial" w:cs="Arial"/>
        </w:rPr>
        <w:t>141</w:t>
      </w:r>
      <w:r>
        <w:rPr>
          <w:rFonts w:ascii="Arial" w:hAnsi="Arial" w:cs="Arial"/>
        </w:rPr>
        <w:t>/</w:t>
      </w:r>
      <w:r w:rsidR="00641808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D0196D" w:rsidRDefault="00D019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196D" w:rsidRDefault="00D019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D0196D">
        <w:rPr>
          <w:rFonts w:ascii="Arial" w:hAnsi="Arial" w:cs="Arial"/>
          <w:sz w:val="24"/>
          <w:szCs w:val="24"/>
        </w:rPr>
        <w:t>Para os bairros que não são atendidos, é divulgado no município o local e horário para levar os materiais recicláveis? Onde é divulgado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D0196D">
        <w:rPr>
          <w:rFonts w:ascii="Arial" w:hAnsi="Arial" w:cs="Arial"/>
          <w:sz w:val="24"/>
          <w:szCs w:val="24"/>
        </w:rPr>
        <w:t>Outras informações que se julgar necessária.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D0196D">
        <w:rPr>
          <w:rFonts w:ascii="Arial" w:hAnsi="Arial" w:cs="Arial"/>
          <w:sz w:val="24"/>
          <w:szCs w:val="24"/>
        </w:rPr>
        <w:t>nário “Dr. Tancredo Neves”, em 07 de fevereiro de 2.014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0196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27" w:rsidRDefault="00662027">
      <w:r>
        <w:separator/>
      </w:r>
    </w:p>
  </w:endnote>
  <w:endnote w:type="continuationSeparator" w:id="0">
    <w:p w:rsidR="00662027" w:rsidRDefault="0066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27" w:rsidRDefault="00662027">
      <w:r>
        <w:separator/>
      </w:r>
    </w:p>
  </w:footnote>
  <w:footnote w:type="continuationSeparator" w:id="0">
    <w:p w:rsidR="00662027" w:rsidRDefault="00662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180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196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0196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0196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0196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41808"/>
    <w:rsid w:val="00662027"/>
    <w:rsid w:val="00705ABB"/>
    <w:rsid w:val="00794C4F"/>
    <w:rsid w:val="007B1241"/>
    <w:rsid w:val="009F196D"/>
    <w:rsid w:val="00A71CAF"/>
    <w:rsid w:val="00A9035B"/>
    <w:rsid w:val="00AE702A"/>
    <w:rsid w:val="00C11F6E"/>
    <w:rsid w:val="00CD613B"/>
    <w:rsid w:val="00CF7F49"/>
    <w:rsid w:val="00D0196D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2014-02-07T11:54:00Z</cp:lastPrinted>
  <dcterms:created xsi:type="dcterms:W3CDTF">2014-02-07T16:17:00Z</dcterms:created>
  <dcterms:modified xsi:type="dcterms:W3CDTF">2014-02-07T16:17:00Z</dcterms:modified>
</cp:coreProperties>
</file>