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6D" w:rsidRPr="00692599" w:rsidRDefault="00A30F6D" w:rsidP="00A30F6D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A30F6D" w:rsidRPr="00692599" w:rsidRDefault="00A30F6D" w:rsidP="00A30F6D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A30F6D" w:rsidRPr="00692599" w:rsidRDefault="00A30F6D" w:rsidP="00A30F6D">
      <w:pPr>
        <w:jc w:val="center"/>
      </w:pPr>
    </w:p>
    <w:p w:rsidR="00A30F6D" w:rsidRPr="00692599" w:rsidRDefault="00A30F6D" w:rsidP="00A30F6D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A30F6D" w:rsidRPr="00692599" w:rsidRDefault="00A30F6D" w:rsidP="00A30F6D">
      <w:pPr>
        <w:jc w:val="center"/>
        <w:rPr>
          <w:b/>
        </w:rPr>
      </w:pPr>
    </w:p>
    <w:p w:rsidR="00A30F6D" w:rsidRDefault="00A30F6D" w:rsidP="00A30F6D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A30F6D" w:rsidRPr="00FD58C6" w:rsidRDefault="00A30F6D" w:rsidP="00A30F6D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</w:t>
      </w:r>
      <w:proofErr w:type="spellStart"/>
      <w:r w:rsidRPr="00661319">
        <w:rPr>
          <w:sz w:val="16"/>
          <w:szCs w:val="16"/>
        </w:rPr>
        <w:t>Felipenses</w:t>
      </w:r>
      <w:proofErr w:type="spellEnd"/>
      <w:r w:rsidRPr="00661319">
        <w:rPr>
          <w:sz w:val="16"/>
          <w:szCs w:val="16"/>
        </w:rPr>
        <w:t xml:space="preserve"> cap. 4 ver. 13)</w:t>
      </w:r>
    </w:p>
    <w:p w:rsidR="00A30F6D" w:rsidRDefault="00A30F6D" w:rsidP="00A30F6D">
      <w:pPr>
        <w:pBdr>
          <w:bottom w:val="single" w:sz="12" w:space="0" w:color="auto"/>
        </w:pBdr>
        <w:ind w:right="-261" w:hanging="1080"/>
      </w:pPr>
    </w:p>
    <w:p w:rsidR="00A30F6D" w:rsidRDefault="00A30F6D" w:rsidP="00A30F6D">
      <w:pPr>
        <w:jc w:val="center"/>
        <w:rPr>
          <w:b/>
          <w:u w:val="single"/>
        </w:rPr>
      </w:pPr>
    </w:p>
    <w:p w:rsidR="00A30F6D" w:rsidRPr="00A30F6D" w:rsidRDefault="00A30F6D" w:rsidP="00A30F6D">
      <w:pPr>
        <w:pStyle w:val="Ttulo"/>
        <w:rPr>
          <w:sz w:val="23"/>
          <w:szCs w:val="23"/>
        </w:rPr>
      </w:pPr>
      <w:r w:rsidRPr="00A30F6D">
        <w:rPr>
          <w:sz w:val="23"/>
          <w:szCs w:val="23"/>
        </w:rPr>
        <w:t>REQUERIMENTO Nº 91/2011</w:t>
      </w:r>
    </w:p>
    <w:p w:rsidR="00A30F6D" w:rsidRPr="00A30F6D" w:rsidRDefault="00A30F6D" w:rsidP="00A30F6D">
      <w:pPr>
        <w:pStyle w:val="Subttulo"/>
        <w:spacing w:line="240" w:lineRule="auto"/>
        <w:rPr>
          <w:sz w:val="23"/>
          <w:szCs w:val="23"/>
        </w:rPr>
      </w:pPr>
      <w:r w:rsidRPr="00A30F6D">
        <w:rPr>
          <w:sz w:val="23"/>
          <w:szCs w:val="23"/>
        </w:rPr>
        <w:t>De Informações</w:t>
      </w:r>
    </w:p>
    <w:p w:rsidR="00A30F6D" w:rsidRPr="00A30F6D" w:rsidRDefault="00A30F6D" w:rsidP="00A30F6D">
      <w:pPr>
        <w:pStyle w:val="Recuodecorpodetexto"/>
        <w:rPr>
          <w:sz w:val="23"/>
          <w:szCs w:val="23"/>
        </w:rPr>
      </w:pPr>
    </w:p>
    <w:p w:rsidR="00A30F6D" w:rsidRPr="00A30F6D" w:rsidRDefault="00A30F6D" w:rsidP="00A30F6D">
      <w:pPr>
        <w:pStyle w:val="Recuodecorpodetexto"/>
        <w:spacing w:line="240" w:lineRule="auto"/>
        <w:rPr>
          <w:b/>
          <w:i w:val="0"/>
          <w:iCs w:val="0"/>
          <w:sz w:val="23"/>
          <w:szCs w:val="23"/>
        </w:rPr>
      </w:pPr>
      <w:r w:rsidRPr="00A30F6D">
        <w:rPr>
          <w:b/>
          <w:i w:val="0"/>
          <w:iCs w:val="0"/>
          <w:sz w:val="23"/>
          <w:szCs w:val="23"/>
        </w:rPr>
        <w:t>“Com relação a todas as locações da Usina Santa Bárbara, realizadas no ano de 2009 e no ano de 2010, conforme especifica”.</w:t>
      </w:r>
    </w:p>
    <w:p w:rsidR="00A30F6D" w:rsidRPr="00A30F6D" w:rsidRDefault="00A30F6D" w:rsidP="00A30F6D">
      <w:pPr>
        <w:jc w:val="both"/>
        <w:rPr>
          <w:b/>
          <w:sz w:val="23"/>
          <w:szCs w:val="23"/>
        </w:rPr>
      </w:pPr>
    </w:p>
    <w:p w:rsidR="00A30F6D" w:rsidRPr="00A30F6D" w:rsidRDefault="00A30F6D" w:rsidP="00A30F6D">
      <w:pPr>
        <w:ind w:firstLine="1425"/>
        <w:jc w:val="both"/>
        <w:rPr>
          <w:bCs/>
          <w:sz w:val="23"/>
          <w:szCs w:val="23"/>
        </w:rPr>
      </w:pPr>
      <w:r w:rsidRPr="00A30F6D">
        <w:rPr>
          <w:b/>
          <w:bCs/>
          <w:sz w:val="23"/>
          <w:szCs w:val="23"/>
        </w:rPr>
        <w:t>Tendo em vista</w:t>
      </w:r>
      <w:r w:rsidRPr="00A30F6D">
        <w:rPr>
          <w:bCs/>
          <w:sz w:val="23"/>
          <w:szCs w:val="23"/>
        </w:rPr>
        <w:t xml:space="preserve"> a</w:t>
      </w:r>
      <w:r w:rsidRPr="00A30F6D">
        <w:rPr>
          <w:b/>
          <w:bCs/>
          <w:sz w:val="23"/>
          <w:szCs w:val="23"/>
        </w:rPr>
        <w:t xml:space="preserve"> </w:t>
      </w:r>
      <w:r w:rsidRPr="00A30F6D">
        <w:rPr>
          <w:bCs/>
          <w:sz w:val="23"/>
          <w:szCs w:val="23"/>
        </w:rPr>
        <w:t>melhor transparência do Poder Público para com a população barbarense, a Câmara Municipal, através deste Vereador, tem o interesse em esclarecer dúvidas com relação aos dispêndios municipais,</w:t>
      </w:r>
    </w:p>
    <w:p w:rsidR="00A30F6D" w:rsidRPr="00A30F6D" w:rsidRDefault="00A30F6D" w:rsidP="00A30F6D">
      <w:pPr>
        <w:ind w:firstLine="1440"/>
        <w:jc w:val="both"/>
        <w:rPr>
          <w:b/>
          <w:bCs/>
          <w:sz w:val="23"/>
          <w:szCs w:val="23"/>
        </w:rPr>
      </w:pPr>
    </w:p>
    <w:p w:rsidR="00A30F6D" w:rsidRPr="00A30F6D" w:rsidRDefault="00A30F6D" w:rsidP="00A30F6D">
      <w:pPr>
        <w:ind w:firstLine="1440"/>
        <w:jc w:val="both"/>
        <w:rPr>
          <w:sz w:val="23"/>
          <w:szCs w:val="23"/>
        </w:rPr>
      </w:pPr>
      <w:r w:rsidRPr="00A30F6D">
        <w:rPr>
          <w:b/>
          <w:bCs/>
          <w:sz w:val="23"/>
          <w:szCs w:val="23"/>
        </w:rPr>
        <w:t>REQUEIRO</w:t>
      </w:r>
      <w:r w:rsidRPr="00A30F6D">
        <w:rPr>
          <w:sz w:val="23"/>
          <w:szCs w:val="23"/>
        </w:rPr>
        <w:t xml:space="preserve"> à Mesa, na forma regimental, depois de ouvido o Plenário, oficiar ao senhor Prefeito Municipal, solicitando-lhe envio de documentos e as seguintes informações:</w:t>
      </w:r>
    </w:p>
    <w:p w:rsidR="00A30F6D" w:rsidRPr="00A30F6D" w:rsidRDefault="00A30F6D" w:rsidP="00A30F6D">
      <w:pPr>
        <w:ind w:firstLine="1440"/>
        <w:jc w:val="both"/>
        <w:rPr>
          <w:sz w:val="23"/>
          <w:szCs w:val="23"/>
        </w:rPr>
      </w:pPr>
    </w:p>
    <w:p w:rsidR="00A30F6D" w:rsidRPr="00A30F6D" w:rsidRDefault="00A30F6D" w:rsidP="00A30F6D">
      <w:pPr>
        <w:pStyle w:val="Corpodetexto"/>
        <w:spacing w:line="240" w:lineRule="auto"/>
        <w:rPr>
          <w:sz w:val="23"/>
          <w:szCs w:val="23"/>
        </w:rPr>
      </w:pPr>
      <w:r w:rsidRPr="00A30F6D">
        <w:rPr>
          <w:b/>
          <w:bCs/>
          <w:sz w:val="23"/>
          <w:szCs w:val="23"/>
        </w:rPr>
        <w:t>1</w:t>
      </w:r>
      <w:r w:rsidRPr="00A30F6D">
        <w:rPr>
          <w:sz w:val="23"/>
          <w:szCs w:val="23"/>
        </w:rPr>
        <w:t xml:space="preserve"> – Quantos e quais os eventos que foram realizados na Usina Santa Bárbara no exercício de 2009 e 2010? Enviar para esta Casa de Leis, cópias dos contratos e cópias dos extratos bancários referentes ao recebimento dos valores das locações.</w:t>
      </w:r>
    </w:p>
    <w:p w:rsidR="00A30F6D" w:rsidRPr="00A30F6D" w:rsidRDefault="00A30F6D" w:rsidP="00A30F6D">
      <w:pPr>
        <w:pStyle w:val="Corpodetexto"/>
        <w:spacing w:line="240" w:lineRule="auto"/>
        <w:rPr>
          <w:sz w:val="23"/>
          <w:szCs w:val="23"/>
        </w:rPr>
      </w:pPr>
    </w:p>
    <w:p w:rsidR="00A30F6D" w:rsidRPr="00A30F6D" w:rsidRDefault="00A30F6D" w:rsidP="00A30F6D">
      <w:pPr>
        <w:pStyle w:val="Corpodetexto"/>
        <w:spacing w:line="240" w:lineRule="auto"/>
        <w:rPr>
          <w:sz w:val="23"/>
          <w:szCs w:val="23"/>
        </w:rPr>
      </w:pPr>
      <w:r w:rsidRPr="00A30F6D">
        <w:rPr>
          <w:b/>
          <w:bCs/>
          <w:sz w:val="23"/>
          <w:szCs w:val="23"/>
        </w:rPr>
        <w:t xml:space="preserve">2 </w:t>
      </w:r>
      <w:r w:rsidRPr="00A30F6D">
        <w:rPr>
          <w:sz w:val="23"/>
          <w:szCs w:val="23"/>
        </w:rPr>
        <w:t>– Enviar para esta Casa de Leis, documentos comprobatórios (contratos) dos eventos em que a Usina Santa Bárbara foi cedida sem a cobrança da locação, bem como as justificativas de cada evento isento do pagamento da locação.</w:t>
      </w:r>
    </w:p>
    <w:p w:rsidR="00A30F6D" w:rsidRPr="00A30F6D" w:rsidRDefault="00A30F6D" w:rsidP="00A30F6D">
      <w:pPr>
        <w:pStyle w:val="Corpodetexto"/>
        <w:spacing w:line="240" w:lineRule="auto"/>
        <w:rPr>
          <w:sz w:val="23"/>
          <w:szCs w:val="23"/>
        </w:rPr>
      </w:pPr>
    </w:p>
    <w:p w:rsidR="00A30F6D" w:rsidRPr="00A30F6D" w:rsidRDefault="00A30F6D" w:rsidP="00A30F6D">
      <w:pPr>
        <w:pStyle w:val="Corpodetexto"/>
        <w:spacing w:line="240" w:lineRule="auto"/>
        <w:rPr>
          <w:sz w:val="23"/>
          <w:szCs w:val="23"/>
        </w:rPr>
      </w:pPr>
      <w:r w:rsidRPr="00A30F6D">
        <w:rPr>
          <w:b/>
          <w:sz w:val="23"/>
          <w:szCs w:val="23"/>
        </w:rPr>
        <w:t xml:space="preserve">3 – </w:t>
      </w:r>
      <w:r w:rsidRPr="00A30F6D">
        <w:rPr>
          <w:sz w:val="23"/>
          <w:szCs w:val="23"/>
        </w:rPr>
        <w:t>Há casos de pendências do pagamento pela locação da Usina Santa Bárbara, para a realização de eventos? Caso positivo, enviar para esta Casa de Leis, contratos e documentos que comprovem tais atrasos, e informar quais as providências que esta Administração Municipal está tomando quanto a esses possíveis casos de atrasos no pagamento? Detalhar a resposta.</w:t>
      </w:r>
    </w:p>
    <w:p w:rsidR="00A30F6D" w:rsidRPr="00A30F6D" w:rsidRDefault="00A30F6D" w:rsidP="00A30F6D">
      <w:pPr>
        <w:jc w:val="both"/>
        <w:rPr>
          <w:sz w:val="23"/>
          <w:szCs w:val="23"/>
        </w:rPr>
      </w:pPr>
      <w:r w:rsidRPr="00A30F6D">
        <w:rPr>
          <w:sz w:val="23"/>
          <w:szCs w:val="23"/>
        </w:rPr>
        <w:t xml:space="preserve"> </w:t>
      </w:r>
    </w:p>
    <w:p w:rsidR="00A30F6D" w:rsidRPr="00A30F6D" w:rsidRDefault="00A30F6D" w:rsidP="00A30F6D">
      <w:pPr>
        <w:jc w:val="both"/>
        <w:rPr>
          <w:sz w:val="23"/>
          <w:szCs w:val="23"/>
        </w:rPr>
      </w:pPr>
      <w:r w:rsidRPr="00A30F6D">
        <w:rPr>
          <w:b/>
          <w:bCs/>
          <w:sz w:val="23"/>
          <w:szCs w:val="23"/>
        </w:rPr>
        <w:t>4</w:t>
      </w:r>
      <w:r w:rsidRPr="00A30F6D">
        <w:rPr>
          <w:sz w:val="23"/>
          <w:szCs w:val="23"/>
        </w:rPr>
        <w:t xml:space="preserve"> - Outras informações que julgarem necessárias.</w:t>
      </w:r>
    </w:p>
    <w:p w:rsidR="00A30F6D" w:rsidRPr="00A30F6D" w:rsidRDefault="00A30F6D" w:rsidP="00A30F6D">
      <w:pPr>
        <w:jc w:val="both"/>
        <w:rPr>
          <w:sz w:val="23"/>
          <w:szCs w:val="23"/>
        </w:rPr>
      </w:pPr>
    </w:p>
    <w:p w:rsidR="00A30F6D" w:rsidRPr="00A30F6D" w:rsidRDefault="00A30F6D" w:rsidP="00A30F6D">
      <w:pPr>
        <w:spacing w:line="360" w:lineRule="auto"/>
        <w:ind w:firstLine="1320"/>
        <w:jc w:val="both"/>
        <w:rPr>
          <w:sz w:val="23"/>
          <w:szCs w:val="23"/>
        </w:rPr>
      </w:pPr>
      <w:r w:rsidRPr="00A30F6D">
        <w:rPr>
          <w:sz w:val="23"/>
          <w:szCs w:val="23"/>
        </w:rPr>
        <w:t>Plenário “Dr. Tancredo Neves”, em 03 de fevereiro de 2011.</w:t>
      </w:r>
    </w:p>
    <w:p w:rsidR="00A30F6D" w:rsidRPr="00A30F6D" w:rsidRDefault="00A30F6D" w:rsidP="00A30F6D">
      <w:pPr>
        <w:pStyle w:val="Ttulo1"/>
        <w:spacing w:line="360" w:lineRule="auto"/>
        <w:rPr>
          <w:sz w:val="23"/>
          <w:szCs w:val="23"/>
        </w:rPr>
      </w:pPr>
    </w:p>
    <w:p w:rsidR="00A30F6D" w:rsidRPr="00A30F6D" w:rsidRDefault="00A30F6D" w:rsidP="00A30F6D">
      <w:pPr>
        <w:pStyle w:val="Ttulo1"/>
        <w:spacing w:line="360" w:lineRule="auto"/>
        <w:rPr>
          <w:sz w:val="23"/>
          <w:szCs w:val="23"/>
        </w:rPr>
      </w:pPr>
    </w:p>
    <w:p w:rsidR="00A30F6D" w:rsidRPr="00A30F6D" w:rsidRDefault="00A30F6D" w:rsidP="00A30F6D">
      <w:pPr>
        <w:pStyle w:val="Ttulo1"/>
        <w:spacing w:line="360" w:lineRule="auto"/>
        <w:rPr>
          <w:sz w:val="23"/>
          <w:szCs w:val="23"/>
        </w:rPr>
      </w:pPr>
      <w:r w:rsidRPr="00A30F6D">
        <w:rPr>
          <w:sz w:val="23"/>
          <w:szCs w:val="23"/>
        </w:rPr>
        <w:t xml:space="preserve">CARLOS FONTES </w:t>
      </w:r>
    </w:p>
    <w:p w:rsidR="00A30F6D" w:rsidRPr="00A30F6D" w:rsidRDefault="00A30F6D" w:rsidP="00A30F6D">
      <w:pPr>
        <w:pStyle w:val="Ttulo1"/>
        <w:spacing w:line="360" w:lineRule="auto"/>
        <w:rPr>
          <w:sz w:val="23"/>
          <w:szCs w:val="23"/>
        </w:rPr>
      </w:pPr>
      <w:r w:rsidRPr="00A30F6D">
        <w:rPr>
          <w:sz w:val="23"/>
          <w:szCs w:val="23"/>
        </w:rPr>
        <w:t>- Vereador / DEM-</w:t>
      </w:r>
    </w:p>
    <w:p w:rsidR="009F196D" w:rsidRPr="00CD613B" w:rsidRDefault="009F196D" w:rsidP="00CD613B"/>
    <w:sectPr w:rsidR="009F196D" w:rsidRPr="00CD613B" w:rsidSect="00A30F6D">
      <w:headerReference w:type="default" r:id="rId7"/>
      <w:footerReference w:type="default" r:id="rId8"/>
      <w:pgSz w:w="11907" w:h="16840" w:code="9"/>
      <w:pgMar w:top="5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37A" w:rsidRDefault="0097037A">
      <w:r>
        <w:separator/>
      </w:r>
    </w:p>
  </w:endnote>
  <w:endnote w:type="continuationSeparator" w:id="0">
    <w:p w:rsidR="0097037A" w:rsidRDefault="00970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37A" w:rsidRDefault="0097037A">
      <w:r>
        <w:separator/>
      </w:r>
    </w:p>
  </w:footnote>
  <w:footnote w:type="continuationSeparator" w:id="0">
    <w:p w:rsidR="0097037A" w:rsidRDefault="009703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07AF9"/>
    <w:rsid w:val="001D1394"/>
    <w:rsid w:val="003D3AA8"/>
    <w:rsid w:val="004C67DE"/>
    <w:rsid w:val="0097037A"/>
    <w:rsid w:val="009F196D"/>
    <w:rsid w:val="00A30F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A30F6D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A30F6D"/>
    <w:rPr>
      <w:rFonts w:ascii="Bookman Old Style" w:hAnsi="Bookman Old Style"/>
      <w:b/>
      <w:bCs/>
      <w:sz w:val="24"/>
      <w:szCs w:val="24"/>
    </w:rPr>
  </w:style>
  <w:style w:type="paragraph" w:styleId="Ttulo">
    <w:name w:val="Title"/>
    <w:basedOn w:val="Normal"/>
    <w:link w:val="TtuloChar"/>
    <w:qFormat/>
    <w:rsid w:val="00A30F6D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A30F6D"/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A30F6D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rsid w:val="00A30F6D"/>
    <w:rPr>
      <w:rFonts w:ascii="Bookman Old Style" w:hAnsi="Bookman Old Style" w:cs="Arial"/>
      <w:i/>
      <w:iCs/>
      <w:sz w:val="24"/>
      <w:szCs w:val="36"/>
    </w:rPr>
  </w:style>
  <w:style w:type="paragraph" w:styleId="Corpodetexto">
    <w:name w:val="Body Text"/>
    <w:basedOn w:val="Normal"/>
    <w:link w:val="CorpodetextoChar"/>
    <w:rsid w:val="00A30F6D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character" w:customStyle="1" w:styleId="CorpodetextoChar">
    <w:name w:val="Corpo de texto Char"/>
    <w:basedOn w:val="Fontepargpadro"/>
    <w:link w:val="Corpodetexto"/>
    <w:rsid w:val="00A30F6D"/>
    <w:rPr>
      <w:rFonts w:ascii="Bookman Old Style" w:hAnsi="Bookman Old Style" w:cs="Arial"/>
      <w:sz w:val="24"/>
      <w:szCs w:val="36"/>
    </w:rPr>
  </w:style>
  <w:style w:type="paragraph" w:styleId="Subttulo">
    <w:name w:val="Subtitle"/>
    <w:basedOn w:val="Normal"/>
    <w:link w:val="SubttuloChar"/>
    <w:qFormat/>
    <w:rsid w:val="00A30F6D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  <w:style w:type="character" w:customStyle="1" w:styleId="SubttuloChar">
    <w:name w:val="Subtítulo Char"/>
    <w:basedOn w:val="Fontepargpadro"/>
    <w:link w:val="Subttulo"/>
    <w:rsid w:val="00A30F6D"/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1434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