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C5ECF">
        <w:rPr>
          <w:rFonts w:ascii="Arial" w:hAnsi="Arial" w:cs="Arial"/>
        </w:rPr>
        <w:t>477</w:t>
      </w:r>
      <w:r w:rsidRPr="00C355D1">
        <w:rPr>
          <w:rFonts w:ascii="Arial" w:hAnsi="Arial" w:cs="Arial"/>
        </w:rPr>
        <w:t>/</w:t>
      </w:r>
      <w:r w:rsidR="00DC5ECF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0B0100">
        <w:rPr>
          <w:rFonts w:ascii="Arial" w:hAnsi="Arial" w:cs="Arial"/>
          <w:sz w:val="24"/>
          <w:szCs w:val="24"/>
        </w:rPr>
        <w:t>c</w:t>
      </w:r>
      <w:r w:rsidR="000B0100" w:rsidRPr="000B0100">
        <w:rPr>
          <w:rFonts w:ascii="Arial" w:hAnsi="Arial" w:cs="Arial"/>
          <w:sz w:val="24"/>
          <w:szCs w:val="24"/>
        </w:rPr>
        <w:t>onstrução de canteiro central entre as Ruas Cristóvão Colombo e São Domingos</w:t>
      </w:r>
      <w:r w:rsidR="000B0100">
        <w:rPr>
          <w:rFonts w:ascii="Arial" w:hAnsi="Arial" w:cs="Arial"/>
          <w:sz w:val="24"/>
          <w:szCs w:val="24"/>
        </w:rPr>
        <w:t>, no bairro Jardim Belo Horizonte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0B0100">
        <w:rPr>
          <w:rFonts w:ascii="Arial" w:hAnsi="Arial" w:cs="Arial"/>
          <w:sz w:val="24"/>
          <w:szCs w:val="24"/>
        </w:rPr>
        <w:t>a c</w:t>
      </w:r>
      <w:r w:rsidR="000B0100" w:rsidRPr="000B0100">
        <w:rPr>
          <w:rFonts w:ascii="Arial" w:hAnsi="Arial" w:cs="Arial"/>
          <w:sz w:val="24"/>
          <w:szCs w:val="24"/>
        </w:rPr>
        <w:t>onstrução de canteiro central entre as Ruas Cristóvão Colombo e São Domingos</w:t>
      </w:r>
      <w:r w:rsidR="000B0100">
        <w:rPr>
          <w:rFonts w:ascii="Arial" w:hAnsi="Arial" w:cs="Arial"/>
          <w:sz w:val="24"/>
          <w:szCs w:val="24"/>
        </w:rPr>
        <w:t>, no bairro Jardim Belo Horizonte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0B0100">
        <w:rPr>
          <w:rFonts w:ascii="Arial" w:hAnsi="Arial" w:cs="Arial"/>
        </w:rPr>
        <w:t>visita realizada “</w:t>
      </w:r>
      <w:r w:rsidR="000B0100" w:rsidRPr="000B0100">
        <w:rPr>
          <w:rFonts w:ascii="Arial" w:hAnsi="Arial" w:cs="Arial"/>
          <w:i/>
        </w:rPr>
        <w:t>in loco</w:t>
      </w:r>
      <w:r w:rsidR="000B0100">
        <w:rPr>
          <w:rFonts w:ascii="Arial" w:hAnsi="Arial" w:cs="Arial"/>
        </w:rPr>
        <w:t xml:space="preserve">”, este vereador </w:t>
      </w:r>
      <w:r>
        <w:rPr>
          <w:rFonts w:ascii="Arial" w:hAnsi="Arial" w:cs="Arial"/>
        </w:rPr>
        <w:t>pode</w:t>
      </w:r>
      <w:r w:rsidR="000B01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constatar</w:t>
      </w:r>
      <w:r w:rsidR="000B0100">
        <w:rPr>
          <w:rFonts w:ascii="Arial" w:hAnsi="Arial" w:cs="Arial"/>
        </w:rPr>
        <w:t xml:space="preserve"> que a existência de tartarugas como sinalizadoras da rotatória existente no cruzamento entre as vias são insuficientes para disciplinar o trânsito no local</w:t>
      </w:r>
      <w:r>
        <w:rPr>
          <w:rFonts w:ascii="Arial" w:hAnsi="Arial" w:cs="Arial"/>
        </w:rPr>
        <w:t>.</w:t>
      </w:r>
      <w:r w:rsidR="000B0100">
        <w:rPr>
          <w:rFonts w:ascii="Arial" w:hAnsi="Arial" w:cs="Arial"/>
        </w:rPr>
        <w:t xml:space="preserve"> Apesar da sinalização existente, motoristas imprudentes “cortam” a rotatória em questão, desenvolvendo grande velocidade e gerando risco de atropelamento de pedestres.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0100">
        <w:rPr>
          <w:rFonts w:ascii="Arial" w:hAnsi="Arial" w:cs="Arial"/>
          <w:sz w:val="24"/>
          <w:szCs w:val="24"/>
        </w:rPr>
        <w:t>31 de 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6C" w:rsidRDefault="0029166C">
      <w:r>
        <w:separator/>
      </w:r>
    </w:p>
  </w:endnote>
  <w:endnote w:type="continuationSeparator" w:id="0">
    <w:p w:rsidR="0029166C" w:rsidRDefault="0029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ECF" w:rsidRDefault="00DC5ECF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1.8pt;z-index:251659264;mso-position-horizontal:absolute;mso-position-horizontal-relative:margin;mso-position-vertical:center;mso-position-vertical-relative:margin">
          <v:imagedata r:id="rId1" o:title="tmp45A4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6C" w:rsidRDefault="0029166C">
      <w:r>
        <w:separator/>
      </w:r>
    </w:p>
  </w:footnote>
  <w:footnote w:type="continuationSeparator" w:id="0">
    <w:p w:rsidR="0029166C" w:rsidRDefault="00291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5E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C5EC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0100"/>
    <w:rsid w:val="001B478A"/>
    <w:rsid w:val="001D1394"/>
    <w:rsid w:val="0029166C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DC5EC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2013-01-24T12:50:00Z</cp:lastPrinted>
  <dcterms:created xsi:type="dcterms:W3CDTF">2014-01-31T15:59:00Z</dcterms:created>
  <dcterms:modified xsi:type="dcterms:W3CDTF">2014-01-31T15:59:00Z</dcterms:modified>
</cp:coreProperties>
</file>