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E0C6E">
        <w:rPr>
          <w:rFonts w:ascii="Arial" w:hAnsi="Arial" w:cs="Arial"/>
        </w:rPr>
        <w:t>425</w:t>
      </w:r>
      <w:r>
        <w:rPr>
          <w:rFonts w:ascii="Arial" w:hAnsi="Arial" w:cs="Arial"/>
        </w:rPr>
        <w:t>/</w:t>
      </w:r>
      <w:r w:rsidR="004E0C6E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6D5CAC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>
        <w:rPr>
          <w:rFonts w:ascii="Arial" w:hAnsi="Arial" w:cs="Arial"/>
          <w:sz w:val="24"/>
          <w:szCs w:val="24"/>
        </w:rPr>
        <w:t xml:space="preserve"> a fixação de placa de “Proibido Jogar Lixo” com o endereço do ecoponto mais próximo, e fiscalização na Rua Ubijajara Alves, em frente aos nºs 467 e 469, no bairro Jardim das Orquídeas, em Santa Bárbara d’Oeste.</w:t>
      </w:r>
      <w:r w:rsidR="00AC1A54">
        <w:rPr>
          <w:rFonts w:ascii="Arial" w:hAnsi="Arial" w:cs="Arial"/>
          <w:sz w:val="24"/>
          <w:szCs w:val="24"/>
        </w:rPr>
        <w:t xml:space="preserve"> </w:t>
      </w:r>
    </w:p>
    <w:p w:rsidR="006D5CAC" w:rsidRDefault="006D5CAC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D5CAC" w:rsidRDefault="006D5CAC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6D5CAC">
        <w:rPr>
          <w:rFonts w:ascii="Arial" w:hAnsi="Arial" w:cs="Arial"/>
          <w:bCs/>
          <w:sz w:val="24"/>
          <w:szCs w:val="24"/>
        </w:rPr>
        <w:t>indicar</w:t>
      </w:r>
      <w:r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6D5CAC">
        <w:rPr>
          <w:rFonts w:ascii="Arial" w:hAnsi="Arial" w:cs="Arial"/>
          <w:bCs/>
          <w:sz w:val="24"/>
          <w:szCs w:val="24"/>
        </w:rPr>
        <w:t>realize a fixação de placa de “Proibido Jogar Lixo” com o endereço do Ecoponto mais próximo, e fiscalização na Rua Ubirajara Alves, em frente aos nºs 467 e 469, no Bairro Jardim das Orquídeas, em Santa bárbara d’Oeste.</w:t>
      </w:r>
    </w:p>
    <w:p w:rsidR="006D5CAC" w:rsidRDefault="006D5CAC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D5CAC" w:rsidRDefault="006D5CA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D5CAC" w:rsidRDefault="006D5CAC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“in-loco”, e conforme reclamações dos moradores, o local (barranco) se tornou um depósito de lixo, abrigando criadouros de insetos peçonhentos que estão invadindo as residências.</w:t>
      </w:r>
    </w:p>
    <w:p w:rsidR="006D5CAC" w:rsidRDefault="006D5CAC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6D5CAC">
        <w:rPr>
          <w:rFonts w:ascii="Arial" w:hAnsi="Arial" w:cs="Arial"/>
          <w:sz w:val="24"/>
          <w:szCs w:val="24"/>
        </w:rPr>
        <w:t>jane</w:t>
      </w:r>
      <w:r>
        <w:rPr>
          <w:rFonts w:ascii="Arial" w:hAnsi="Arial" w:cs="Arial"/>
          <w:sz w:val="24"/>
          <w:szCs w:val="24"/>
        </w:rPr>
        <w:t>iro de 2.0</w:t>
      </w:r>
      <w:r w:rsidR="006D5CAC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6D5CAC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AA3" w:rsidRDefault="00E84AA3">
      <w:r>
        <w:separator/>
      </w:r>
    </w:p>
  </w:endnote>
  <w:endnote w:type="continuationSeparator" w:id="0">
    <w:p w:rsidR="00E84AA3" w:rsidRDefault="00E8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AA3" w:rsidRDefault="00E84AA3">
      <w:r>
        <w:separator/>
      </w:r>
    </w:p>
  </w:footnote>
  <w:footnote w:type="continuationSeparator" w:id="0">
    <w:p w:rsidR="00E84AA3" w:rsidRDefault="00E84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0C6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2945219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29452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5CA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6D5CA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D5CA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D5CA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4E0C6E"/>
    <w:rsid w:val="006D5CAC"/>
    <w:rsid w:val="00705ABB"/>
    <w:rsid w:val="007B3269"/>
    <w:rsid w:val="009F196D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2014-01-31T14:19:00Z</dcterms:created>
  <dcterms:modified xsi:type="dcterms:W3CDTF">2014-01-31T14:19:00Z</dcterms:modified>
</cp:coreProperties>
</file>