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B4" w:rsidRDefault="001009B4" w:rsidP="001009B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1009B4" w:rsidRPr="00120EC7" w:rsidRDefault="001009B4" w:rsidP="001009B4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 </w:t>
      </w:r>
      <w:r>
        <w:rPr>
          <w:rFonts w:ascii="Bookman Old Style" w:hAnsi="Bookman Old Style"/>
          <w:sz w:val="24"/>
        </w:rPr>
        <w:t xml:space="preserve">      110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1009B4" w:rsidRPr="00120EC7" w:rsidRDefault="001009B4" w:rsidP="001009B4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1009B4" w:rsidRPr="00120EC7" w:rsidRDefault="001009B4" w:rsidP="001009B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009B4" w:rsidRDefault="001009B4" w:rsidP="001009B4">
      <w:pPr>
        <w:pStyle w:val="Recuodecorpodetexto"/>
      </w:pPr>
      <w:r w:rsidRPr="00120EC7">
        <w:t xml:space="preserve">“Acerca </w:t>
      </w:r>
      <w:r>
        <w:t>de placa de identificação em rua da Vila Borges”</w:t>
      </w:r>
      <w:r w:rsidRPr="00120EC7">
        <w:t xml:space="preserve">. </w:t>
      </w:r>
    </w:p>
    <w:p w:rsidR="001009B4" w:rsidRPr="00120EC7" w:rsidRDefault="001009B4" w:rsidP="001009B4">
      <w:pPr>
        <w:pStyle w:val="Recuodecorpodetexto"/>
      </w:pPr>
    </w:p>
    <w:p w:rsidR="001009B4" w:rsidRPr="00120EC7" w:rsidRDefault="001009B4" w:rsidP="001009B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009B4" w:rsidRDefault="001009B4" w:rsidP="001009B4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já foram feitos pedidos verbais e indicações, para a colocação de placa de identificação na rua José Jorge Maricato, na Vila Borges, local muito próximo ao Centro de Saúde e também à área central,</w:t>
      </w:r>
    </w:p>
    <w:p w:rsidR="001009B4" w:rsidRPr="00120EC7" w:rsidRDefault="001009B4" w:rsidP="001009B4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1009B4" w:rsidRDefault="001009B4" w:rsidP="001009B4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por ser uma rua curta e sem placa que a identifique, os moradores daquela localidade se vêem prejudicados – e entendemos que é algo nada difícil de ser resolvido, principalmente porque percebemos que algumas placas estão sendo substituídas atualmente em nossa cidade, </w:t>
      </w:r>
    </w:p>
    <w:p w:rsidR="001009B4" w:rsidRDefault="001009B4" w:rsidP="001009B4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1009B4" w:rsidRPr="00120EC7" w:rsidRDefault="001009B4" w:rsidP="001009B4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1009B4" w:rsidRPr="00120EC7" w:rsidRDefault="001009B4" w:rsidP="001009B4">
      <w:pPr>
        <w:ind w:firstLine="1440"/>
        <w:jc w:val="both"/>
        <w:rPr>
          <w:rFonts w:ascii="Bookman Old Style" w:hAnsi="Bookman Old Style"/>
          <w:szCs w:val="28"/>
        </w:rPr>
      </w:pPr>
    </w:p>
    <w:p w:rsidR="001009B4" w:rsidRDefault="001009B4" w:rsidP="001009B4">
      <w:pPr>
        <w:pStyle w:val="Recuodecorpodetexto2"/>
      </w:pPr>
      <w:r w:rsidRPr="00120EC7">
        <w:t xml:space="preserve">1 – </w:t>
      </w:r>
      <w:r>
        <w:t xml:space="preserve">É possível a prefeitura municipal tomar medidas urgentes e colocar a referida identificação através de placa, na rua citada?   </w:t>
      </w:r>
    </w:p>
    <w:p w:rsidR="001009B4" w:rsidRPr="00120EC7" w:rsidRDefault="001009B4" w:rsidP="001009B4">
      <w:pPr>
        <w:pStyle w:val="Recuodecorpodetexto2"/>
      </w:pPr>
      <w:r>
        <w:t xml:space="preserve"> </w:t>
      </w:r>
    </w:p>
    <w:p w:rsidR="001009B4" w:rsidRDefault="001009B4" w:rsidP="001009B4">
      <w:pPr>
        <w:pStyle w:val="Recuodecorpodetexto2"/>
      </w:pPr>
      <w:r w:rsidRPr="00120EC7">
        <w:t>2 –</w:t>
      </w:r>
      <w:r>
        <w:t xml:space="preserve"> Muitas outras ruas de nossa cidade também não possuem placas de identificação ou encontram-se em péssimo estado, é intenção do senhor prefeito colocar/substituir essas placas em todos os bairros? Em caso afirmativo, favor especificar para quando existe essa previsão.</w:t>
      </w:r>
    </w:p>
    <w:p w:rsidR="001009B4" w:rsidRDefault="001009B4" w:rsidP="001009B4">
      <w:pPr>
        <w:pStyle w:val="Recuodecorpodetexto2"/>
      </w:pPr>
    </w:p>
    <w:p w:rsidR="001009B4" w:rsidRDefault="001009B4" w:rsidP="001009B4">
      <w:pPr>
        <w:pStyle w:val="Recuodecorpodetexto2"/>
      </w:pPr>
      <w:r>
        <w:t xml:space="preserve">3 – Outras informações que julgar necessárias. </w:t>
      </w:r>
    </w:p>
    <w:p w:rsidR="001009B4" w:rsidRDefault="001009B4" w:rsidP="001009B4">
      <w:pPr>
        <w:pStyle w:val="Recuodecorpodetexto2"/>
      </w:pPr>
    </w:p>
    <w:p w:rsidR="001009B4" w:rsidRDefault="001009B4" w:rsidP="001009B4">
      <w:pPr>
        <w:pStyle w:val="Recuodecorpodetexto2"/>
      </w:pPr>
    </w:p>
    <w:p w:rsidR="001009B4" w:rsidRDefault="001009B4" w:rsidP="001009B4">
      <w:pPr>
        <w:pStyle w:val="Recuodecorpodetexto2"/>
      </w:pPr>
    </w:p>
    <w:p w:rsidR="001009B4" w:rsidRDefault="001009B4" w:rsidP="001009B4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 xml:space="preserve">04 de fevereiro </w:t>
      </w:r>
      <w:r w:rsidRPr="00120EC7">
        <w:rPr>
          <w:rFonts w:ascii="Bookman Old Style" w:hAnsi="Bookman Old Style"/>
          <w:szCs w:val="28"/>
        </w:rPr>
        <w:t>de 20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>.</w:t>
      </w:r>
    </w:p>
    <w:p w:rsidR="001009B4" w:rsidRDefault="001009B4" w:rsidP="001009B4">
      <w:pPr>
        <w:ind w:firstLine="1440"/>
        <w:jc w:val="both"/>
        <w:rPr>
          <w:rFonts w:ascii="Bookman Old Style" w:hAnsi="Bookman Old Style"/>
          <w:szCs w:val="28"/>
        </w:rPr>
      </w:pPr>
    </w:p>
    <w:p w:rsidR="001009B4" w:rsidRDefault="001009B4" w:rsidP="001009B4">
      <w:pPr>
        <w:ind w:firstLine="1440"/>
        <w:jc w:val="both"/>
        <w:rPr>
          <w:rFonts w:ascii="Bookman Old Style" w:hAnsi="Bookman Old Style"/>
          <w:szCs w:val="28"/>
        </w:rPr>
      </w:pPr>
    </w:p>
    <w:p w:rsidR="001009B4" w:rsidRDefault="001009B4" w:rsidP="001009B4">
      <w:pPr>
        <w:ind w:firstLine="1440"/>
        <w:jc w:val="both"/>
        <w:rPr>
          <w:rFonts w:ascii="Bookman Old Style" w:hAnsi="Bookman Old Style"/>
          <w:szCs w:val="28"/>
        </w:rPr>
      </w:pPr>
    </w:p>
    <w:p w:rsidR="001009B4" w:rsidRPr="00120EC7" w:rsidRDefault="001009B4" w:rsidP="001009B4">
      <w:pPr>
        <w:ind w:firstLine="1440"/>
        <w:jc w:val="both"/>
        <w:rPr>
          <w:rFonts w:ascii="Bookman Old Style" w:hAnsi="Bookman Old Style"/>
          <w:szCs w:val="28"/>
        </w:rPr>
      </w:pPr>
    </w:p>
    <w:p w:rsidR="001009B4" w:rsidRPr="007A08E9" w:rsidRDefault="001009B4" w:rsidP="001009B4">
      <w:pPr>
        <w:pStyle w:val="Ttulo1"/>
        <w:rPr>
          <w:rFonts w:ascii="Arial Black" w:hAnsi="Arial Black"/>
          <w:b w:val="0"/>
          <w:lang w:val="es-ES_tradnl"/>
        </w:rPr>
      </w:pPr>
      <w:r w:rsidRPr="007A08E9">
        <w:rPr>
          <w:rFonts w:ascii="Arial Black" w:hAnsi="Arial Black"/>
          <w:b w:val="0"/>
          <w:lang w:val="es-ES_tradnl"/>
        </w:rPr>
        <w:t xml:space="preserve">Juca </w:t>
      </w:r>
      <w:proofErr w:type="spellStart"/>
      <w:r w:rsidRPr="007A08E9">
        <w:rPr>
          <w:rFonts w:ascii="Arial Black" w:hAnsi="Arial Black"/>
          <w:b w:val="0"/>
          <w:lang w:val="es-ES_tradnl"/>
        </w:rPr>
        <w:t>Bortolucci</w:t>
      </w:r>
      <w:proofErr w:type="spellEnd"/>
    </w:p>
    <w:p w:rsidR="001009B4" w:rsidRPr="007A08E9" w:rsidRDefault="001009B4" w:rsidP="001009B4">
      <w:pPr>
        <w:jc w:val="center"/>
        <w:rPr>
          <w:rFonts w:ascii="Bookman Old Style" w:hAnsi="Bookman Old Style"/>
          <w:bCs/>
          <w:szCs w:val="28"/>
        </w:rPr>
      </w:pPr>
      <w:r w:rsidRPr="007A08E9">
        <w:rPr>
          <w:rFonts w:ascii="Bookman Old Style" w:hAnsi="Bookman Old Style"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32" w:rsidRDefault="00055D32">
      <w:r>
        <w:separator/>
      </w:r>
    </w:p>
  </w:endnote>
  <w:endnote w:type="continuationSeparator" w:id="0">
    <w:p w:rsidR="00055D32" w:rsidRDefault="0005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32" w:rsidRDefault="00055D32">
      <w:r>
        <w:separator/>
      </w:r>
    </w:p>
  </w:footnote>
  <w:footnote w:type="continuationSeparator" w:id="0">
    <w:p w:rsidR="00055D32" w:rsidRDefault="0005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5D32"/>
    <w:rsid w:val="001009B4"/>
    <w:rsid w:val="001D1394"/>
    <w:rsid w:val="003D3AA8"/>
    <w:rsid w:val="004C67DE"/>
    <w:rsid w:val="0097132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09B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009B4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1009B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009B4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009B4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009B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009B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009B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009B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009B4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