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INDICAÇÃO Nº </w:t>
      </w:r>
      <w:r w:rsidR="00BC2DEF">
        <w:rPr>
          <w:rFonts w:ascii="Arial" w:hAnsi="Arial" w:cs="Arial"/>
        </w:rPr>
        <w:t>398</w:t>
      </w:r>
      <w:r>
        <w:rPr>
          <w:rFonts w:ascii="Arial" w:hAnsi="Arial" w:cs="Arial"/>
        </w:rPr>
        <w:t>/</w:t>
      </w:r>
      <w:r w:rsidR="00BC2DEF">
        <w:rPr>
          <w:rFonts w:ascii="Arial" w:hAnsi="Arial" w:cs="Arial"/>
        </w:rPr>
        <w:t>2014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63455A" w:rsidP="00AC1A5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C1A54">
        <w:rPr>
          <w:rFonts w:ascii="Arial" w:hAnsi="Arial" w:cs="Arial"/>
          <w:sz w:val="24"/>
          <w:szCs w:val="24"/>
        </w:rPr>
        <w:t xml:space="preserve"> ao Poder Executivo Municipal a</w:t>
      </w:r>
      <w:r>
        <w:rPr>
          <w:rFonts w:ascii="Arial" w:hAnsi="Arial" w:cs="Arial"/>
          <w:sz w:val="24"/>
          <w:szCs w:val="24"/>
        </w:rPr>
        <w:t xml:space="preserve"> instalação de grade num bueiro localizado na Av. Ruth Garrido Roque, no bairro Parque Residencial do Lago, pró</w:t>
      </w:r>
      <w:r w:rsidR="00E41FFF">
        <w:rPr>
          <w:rFonts w:ascii="Arial" w:hAnsi="Arial" w:cs="Arial"/>
          <w:sz w:val="24"/>
          <w:szCs w:val="24"/>
        </w:rPr>
        <w:t>ximo à lombada, defronte ao campo de areia</w:t>
      </w:r>
      <w:r w:rsidR="00AC1A54">
        <w:rPr>
          <w:rFonts w:ascii="Arial" w:hAnsi="Arial" w:cs="Arial"/>
          <w:sz w:val="24"/>
          <w:szCs w:val="24"/>
        </w:rPr>
        <w:t xml:space="preserve">. </w:t>
      </w: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>para sugerir que, por inter</w:t>
      </w:r>
      <w:r w:rsidR="0063455A">
        <w:rPr>
          <w:rFonts w:ascii="Arial" w:hAnsi="Arial" w:cs="Arial"/>
          <w:bCs/>
          <w:sz w:val="24"/>
          <w:szCs w:val="24"/>
        </w:rPr>
        <w:t>médio do Setor competente, seja realizada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63455A">
        <w:rPr>
          <w:rFonts w:ascii="Arial" w:hAnsi="Arial" w:cs="Arial"/>
          <w:sz w:val="24"/>
          <w:szCs w:val="24"/>
        </w:rPr>
        <w:t>a instalação de grade num bueiro localizado na Av. Ruth Garrido Roque, no bairro Parque Residencial do Lago, pró</w:t>
      </w:r>
      <w:r w:rsidR="00E41FFF">
        <w:rPr>
          <w:rFonts w:ascii="Arial" w:hAnsi="Arial" w:cs="Arial"/>
          <w:sz w:val="24"/>
          <w:szCs w:val="24"/>
        </w:rPr>
        <w:t>ximo à lombada, defronte ao campo de areia</w:t>
      </w:r>
      <w:r>
        <w:rPr>
          <w:rFonts w:ascii="Arial" w:hAnsi="Arial" w:cs="Arial"/>
          <w:bCs/>
          <w:sz w:val="24"/>
          <w:szCs w:val="24"/>
        </w:rPr>
        <w:t>, neste município.</w:t>
      </w:r>
      <w:r>
        <w:rPr>
          <w:rFonts w:ascii="Arial" w:hAnsi="Arial" w:cs="Arial"/>
          <w:sz w:val="24"/>
          <w:szCs w:val="24"/>
        </w:rPr>
        <w:t xml:space="preserve">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63455A" w:rsidP="00AC1A54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Este vereador esteve “in – loco”, e pôde constatar a existência de um bueiro sem proteção de grade, e no local também não há passeio público (calçada), colocando em risco os pedestres </w:t>
      </w:r>
      <w:r w:rsidR="00585DD9">
        <w:rPr>
          <w:rFonts w:ascii="Arial" w:hAnsi="Arial" w:cs="Arial"/>
        </w:rPr>
        <w:t>qu</w:t>
      </w:r>
      <w:r>
        <w:rPr>
          <w:rFonts w:ascii="Arial" w:hAnsi="Arial" w:cs="Arial"/>
        </w:rPr>
        <w:t>e passam pelo local</w:t>
      </w:r>
      <w:r w:rsidR="00AC1A54">
        <w:rPr>
          <w:rFonts w:ascii="Arial" w:hAnsi="Arial" w:cs="Arial"/>
        </w:rPr>
        <w:t xml:space="preserve">.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</w:t>
      </w:r>
      <w:r w:rsidR="0063455A">
        <w:rPr>
          <w:rFonts w:ascii="Arial" w:hAnsi="Arial" w:cs="Arial"/>
          <w:sz w:val="24"/>
          <w:szCs w:val="24"/>
        </w:rPr>
        <w:t>es”, em 24</w:t>
      </w:r>
      <w:r>
        <w:rPr>
          <w:rFonts w:ascii="Arial" w:hAnsi="Arial" w:cs="Arial"/>
          <w:sz w:val="24"/>
          <w:szCs w:val="24"/>
        </w:rPr>
        <w:t xml:space="preserve"> de </w:t>
      </w:r>
      <w:r w:rsidR="0063455A">
        <w:rPr>
          <w:rFonts w:ascii="Arial" w:hAnsi="Arial" w:cs="Arial"/>
          <w:sz w:val="24"/>
          <w:szCs w:val="24"/>
        </w:rPr>
        <w:t>janeir</w:t>
      </w:r>
      <w:r>
        <w:rPr>
          <w:rFonts w:ascii="Arial" w:hAnsi="Arial" w:cs="Arial"/>
          <w:sz w:val="24"/>
          <w:szCs w:val="24"/>
        </w:rPr>
        <w:t>o de 2.0</w:t>
      </w:r>
      <w:r w:rsidR="0063455A">
        <w:rPr>
          <w:rFonts w:ascii="Arial" w:hAnsi="Arial" w:cs="Arial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63455A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Default="00AC1A54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DF3A29" w:rsidRDefault="00DF3A29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DF3A29" w:rsidRDefault="00DF3A29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DF3A29" w:rsidRDefault="00DF3A29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DF3A29" w:rsidRDefault="00DF3A29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DF3A29" w:rsidRDefault="00DF3A29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DF3A29" w:rsidRDefault="00DF3A29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DF3A29" w:rsidRDefault="00DF3A29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DF3A29" w:rsidRDefault="00DF3A29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DF3A29" w:rsidRDefault="00DF3A29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DF3A29" w:rsidRDefault="00DF3A29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DF3A29" w:rsidRDefault="00DF3A29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DF3A29" w:rsidRDefault="00DF3A29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5400675" cy="4050374"/>
            <wp:effectExtent l="0" t="0" r="0" b="7620"/>
            <wp:docPr id="4" name="Imagem 4" descr="\\STRMAIN\Público\Ver. Carlos Fontes\EDISON\DSC0547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STRMAIN\Público\Ver. Carlos Fontes\EDISON\DSC0547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40503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3A29" w:rsidRDefault="00DF3A29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777742" w:rsidRDefault="00777742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777742" w:rsidRDefault="00777742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777742" w:rsidRDefault="00777742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777742" w:rsidRDefault="00777742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777742" w:rsidRDefault="00777742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777742" w:rsidRDefault="00777742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777742" w:rsidRDefault="00777742" w:rsidP="00777742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Neves”, em 24 de janeiro de 2.014.</w:t>
      </w:r>
    </w:p>
    <w:p w:rsidR="00777742" w:rsidRDefault="00777742" w:rsidP="00777742">
      <w:pPr>
        <w:ind w:firstLine="1440"/>
        <w:rPr>
          <w:rFonts w:ascii="Arial" w:hAnsi="Arial" w:cs="Arial"/>
          <w:sz w:val="24"/>
          <w:szCs w:val="24"/>
        </w:rPr>
      </w:pPr>
    </w:p>
    <w:p w:rsidR="00777742" w:rsidRDefault="00777742" w:rsidP="00777742">
      <w:pPr>
        <w:ind w:firstLine="1440"/>
        <w:rPr>
          <w:rFonts w:ascii="Arial" w:hAnsi="Arial" w:cs="Arial"/>
          <w:sz w:val="24"/>
          <w:szCs w:val="24"/>
        </w:rPr>
      </w:pPr>
    </w:p>
    <w:p w:rsidR="00777742" w:rsidRDefault="00777742" w:rsidP="00777742">
      <w:pPr>
        <w:ind w:firstLine="1440"/>
        <w:rPr>
          <w:rFonts w:ascii="Arial" w:hAnsi="Arial" w:cs="Arial"/>
          <w:sz w:val="24"/>
          <w:szCs w:val="24"/>
        </w:rPr>
      </w:pPr>
    </w:p>
    <w:p w:rsidR="00777742" w:rsidRDefault="00777742" w:rsidP="00777742">
      <w:pPr>
        <w:ind w:firstLine="1440"/>
        <w:rPr>
          <w:rFonts w:ascii="Arial" w:hAnsi="Arial" w:cs="Arial"/>
          <w:sz w:val="24"/>
          <w:szCs w:val="24"/>
        </w:rPr>
      </w:pPr>
    </w:p>
    <w:p w:rsidR="00777742" w:rsidRDefault="00777742" w:rsidP="0077774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777742" w:rsidRDefault="00777742" w:rsidP="00777742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777742" w:rsidRPr="00CF7F49" w:rsidRDefault="00777742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sectPr w:rsidR="00777742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11E6" w:rsidRDefault="008111E6">
      <w:r>
        <w:separator/>
      </w:r>
    </w:p>
  </w:endnote>
  <w:endnote w:type="continuationSeparator" w:id="0">
    <w:p w:rsidR="008111E6" w:rsidRDefault="008111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11E6" w:rsidRDefault="008111E6">
      <w:r>
        <w:separator/>
      </w:r>
    </w:p>
  </w:footnote>
  <w:footnote w:type="continuationSeparator" w:id="0">
    <w:p w:rsidR="008111E6" w:rsidRDefault="008111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BC2DEF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5686425</wp:posOffset>
          </wp:positionH>
          <wp:positionV relativeFrom="margin">
            <wp:align>center</wp:align>
          </wp:positionV>
          <wp:extent cx="381663" cy="2941982"/>
          <wp:effectExtent l="0" t="0" r="0" b="0"/>
          <wp:wrapNone/>
          <wp:docPr id="5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663" cy="294198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3455A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 w:rsidR="0063455A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63455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63455A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B478A"/>
    <w:rsid w:val="001D1394"/>
    <w:rsid w:val="00220935"/>
    <w:rsid w:val="0033648A"/>
    <w:rsid w:val="00373483"/>
    <w:rsid w:val="003D3AA8"/>
    <w:rsid w:val="00454EAC"/>
    <w:rsid w:val="0049057E"/>
    <w:rsid w:val="004B57DB"/>
    <w:rsid w:val="004C67DE"/>
    <w:rsid w:val="00585DD9"/>
    <w:rsid w:val="0063455A"/>
    <w:rsid w:val="00705ABB"/>
    <w:rsid w:val="00777742"/>
    <w:rsid w:val="007B3269"/>
    <w:rsid w:val="008111E6"/>
    <w:rsid w:val="008801AB"/>
    <w:rsid w:val="009F196D"/>
    <w:rsid w:val="00A71CAF"/>
    <w:rsid w:val="00A9035B"/>
    <w:rsid w:val="00AC1A54"/>
    <w:rsid w:val="00AE702A"/>
    <w:rsid w:val="00BC2DEF"/>
    <w:rsid w:val="00CD613B"/>
    <w:rsid w:val="00CF7F49"/>
    <w:rsid w:val="00D26CB3"/>
    <w:rsid w:val="00D746AE"/>
    <w:rsid w:val="00DA1AFF"/>
    <w:rsid w:val="00DF3A29"/>
    <w:rsid w:val="00E41FFF"/>
    <w:rsid w:val="00E84AA3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095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0.jpeg"/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160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Marta de Fátima Camargo Pedroso</cp:lastModifiedBy>
  <cp:revision>2</cp:revision>
  <cp:lastPrinted>2014-01-24T16:19:00Z</cp:lastPrinted>
  <dcterms:created xsi:type="dcterms:W3CDTF">2014-01-24T17:39:00Z</dcterms:created>
  <dcterms:modified xsi:type="dcterms:W3CDTF">2014-01-24T17:39:00Z</dcterms:modified>
</cp:coreProperties>
</file>