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D2105">
        <w:rPr>
          <w:rFonts w:ascii="Arial" w:hAnsi="Arial" w:cs="Arial"/>
        </w:rPr>
        <w:t>84</w:t>
      </w:r>
      <w:r>
        <w:rPr>
          <w:rFonts w:ascii="Arial" w:hAnsi="Arial" w:cs="Arial"/>
        </w:rPr>
        <w:t>/</w:t>
      </w:r>
      <w:r w:rsidR="007D2105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das Cirurgias de Catarata em Santa Bárbara d’Oeste. </w:t>
      </w:r>
    </w:p>
    <w:p w:rsidR="00B04D20" w:rsidRDefault="00B04D20" w:rsidP="00B04D2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014B1">
        <w:rPr>
          <w:rFonts w:ascii="Arial" w:hAnsi="Arial" w:cs="Arial"/>
          <w:sz w:val="24"/>
          <w:szCs w:val="24"/>
        </w:rPr>
        <w:t>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</w:t>
      </w:r>
      <w:r>
        <w:rPr>
          <w:rFonts w:ascii="Arial" w:hAnsi="Arial" w:cs="Arial"/>
          <w:sz w:val="24"/>
          <w:szCs w:val="24"/>
        </w:rPr>
        <w:t>;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r w:rsidR="00D014B1"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 Já foram retomados os procedimentos de cirurgia de catarata em nosso município?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 for positiva, quando foram retomados, e quantos procedimentos já foram realizados após o reinicio das cirurgias?</w:t>
      </w:r>
      <w:r w:rsidR="00D014B1">
        <w:rPr>
          <w:rFonts w:ascii="Arial" w:hAnsi="Arial" w:cs="Arial"/>
          <w:sz w:val="24"/>
          <w:szCs w:val="24"/>
        </w:rPr>
        <w:br/>
      </w:r>
    </w:p>
    <w:p w:rsidR="00B04D20" w:rsidRDefault="00D014B1" w:rsidP="00B04D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3º) Quais são os critérios utilizados para escolha dos pacientes?</w:t>
      </w:r>
      <w:r>
        <w:rPr>
          <w:rFonts w:ascii="Arial" w:hAnsi="Arial" w:cs="Arial"/>
          <w:sz w:val="24"/>
          <w:szCs w:val="24"/>
        </w:rPr>
        <w:br/>
      </w:r>
    </w:p>
    <w:p w:rsidR="00B04D20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Se a resposta da primeira pergunta</w:t>
      </w:r>
      <w:r w:rsidR="00B04D20">
        <w:rPr>
          <w:rFonts w:ascii="Arial" w:hAnsi="Arial" w:cs="Arial"/>
          <w:sz w:val="24"/>
          <w:szCs w:val="24"/>
        </w:rPr>
        <w:t xml:space="preserve"> for negativa, </w:t>
      </w:r>
      <w:r>
        <w:rPr>
          <w:rFonts w:ascii="Arial" w:hAnsi="Arial" w:cs="Arial"/>
          <w:sz w:val="24"/>
          <w:szCs w:val="24"/>
        </w:rPr>
        <w:t xml:space="preserve">por favor </w:t>
      </w:r>
      <w:r w:rsidR="00B04D20">
        <w:rPr>
          <w:rFonts w:ascii="Arial" w:hAnsi="Arial" w:cs="Arial"/>
          <w:sz w:val="24"/>
          <w:szCs w:val="24"/>
        </w:rPr>
        <w:t>especifi</w:t>
      </w:r>
      <w:r>
        <w:rPr>
          <w:rFonts w:ascii="Arial" w:hAnsi="Arial" w:cs="Arial"/>
          <w:sz w:val="24"/>
          <w:szCs w:val="24"/>
        </w:rPr>
        <w:t>que</w:t>
      </w:r>
      <w:r w:rsidR="00B04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razões</w:t>
      </w:r>
      <w:r w:rsidR="00B04D20">
        <w:rPr>
          <w:rFonts w:ascii="Arial" w:hAnsi="Arial" w:cs="Arial"/>
          <w:sz w:val="24"/>
          <w:szCs w:val="24"/>
        </w:rPr>
        <w:t>.</w:t>
      </w:r>
    </w:p>
    <w:p w:rsidR="00B04D20" w:rsidRDefault="00B04D20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4B1" w:rsidRDefault="00D014B1" w:rsidP="00B04D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fim de contribuir com o debate sobre a gestão regionalizada de problemas comuns, cremos ser de extrema importância o acesso as elementos </w:t>
      </w:r>
      <w:r w:rsidR="00D014B1">
        <w:rPr>
          <w:rFonts w:ascii="Arial" w:hAnsi="Arial" w:cs="Arial"/>
          <w:sz w:val="24"/>
          <w:szCs w:val="24"/>
        </w:rPr>
        <w:t>informações, por ora requisitadas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4B1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C04939">
        <w:rPr>
          <w:rFonts w:ascii="Arial" w:hAnsi="Arial" w:cs="Arial"/>
          <w:sz w:val="24"/>
          <w:szCs w:val="24"/>
        </w:rPr>
        <w:t>janeiro de 2.01</w:t>
      </w:r>
      <w:r w:rsidR="00D014B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FF3852" w:rsidRPr="00C04939" w:rsidRDefault="00FF3852" w:rsidP="00C04939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76" w:rsidRDefault="009A1776">
      <w:r>
        <w:separator/>
      </w:r>
    </w:p>
  </w:endnote>
  <w:endnote w:type="continuationSeparator" w:id="0">
    <w:p w:rsidR="009A1776" w:rsidRDefault="009A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76" w:rsidRDefault="009A1776">
      <w:r>
        <w:separator/>
      </w:r>
    </w:p>
  </w:footnote>
  <w:footnote w:type="continuationSeparator" w:id="0">
    <w:p w:rsidR="009A1776" w:rsidRDefault="009A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D21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161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9057E"/>
    <w:rsid w:val="004B57DB"/>
    <w:rsid w:val="004C67DE"/>
    <w:rsid w:val="0064202A"/>
    <w:rsid w:val="00705ABB"/>
    <w:rsid w:val="00794C4F"/>
    <w:rsid w:val="007B1241"/>
    <w:rsid w:val="007D2105"/>
    <w:rsid w:val="009A1776"/>
    <w:rsid w:val="009F196D"/>
    <w:rsid w:val="00A71CAF"/>
    <w:rsid w:val="00A9035B"/>
    <w:rsid w:val="00AE702A"/>
    <w:rsid w:val="00B04D20"/>
    <w:rsid w:val="00C04939"/>
    <w:rsid w:val="00CD613B"/>
    <w:rsid w:val="00CF7F49"/>
    <w:rsid w:val="00D014B1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2014-01-24T17:38:00Z</dcterms:created>
  <dcterms:modified xsi:type="dcterms:W3CDTF">2014-01-24T17:38:00Z</dcterms:modified>
</cp:coreProperties>
</file>