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308AA">
        <w:rPr>
          <w:rFonts w:ascii="Arial" w:hAnsi="Arial" w:cs="Arial"/>
        </w:rPr>
        <w:t>358</w:t>
      </w:r>
      <w:r w:rsidRPr="00F75516">
        <w:rPr>
          <w:rFonts w:ascii="Arial" w:hAnsi="Arial" w:cs="Arial"/>
        </w:rPr>
        <w:t>/</w:t>
      </w:r>
      <w:r w:rsidR="000308AA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>providências urgentes visando solucionar problemas de falta de água no Bairro São Joaquim</w:t>
      </w:r>
      <w:r w:rsidR="001308AE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urgentes </w:t>
      </w:r>
      <w:r w:rsidR="00BD5E64">
        <w:rPr>
          <w:rFonts w:ascii="Arial" w:hAnsi="Arial" w:cs="Arial"/>
          <w:bCs/>
          <w:sz w:val="24"/>
          <w:szCs w:val="24"/>
        </w:rPr>
        <w:t xml:space="preserve">sejam tomadas </w:t>
      </w:r>
      <w:r w:rsidR="00BD5E64" w:rsidRPr="00BD5E64">
        <w:rPr>
          <w:rFonts w:ascii="Arial" w:hAnsi="Arial" w:cs="Arial"/>
          <w:bCs/>
          <w:sz w:val="24"/>
          <w:szCs w:val="24"/>
        </w:rPr>
        <w:t>visando solucionar problemas de falta de água no Bairro São Joaquim.</w:t>
      </w:r>
    </w:p>
    <w:p w:rsidR="00BD5E64" w:rsidRDefault="00BD5E64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A44A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D5E64">
        <w:rPr>
          <w:rFonts w:ascii="Arial" w:hAnsi="Arial" w:cs="Arial"/>
        </w:rPr>
        <w:t>s moradores do Bairro São Joaquim tem sofrido com falta de água constante. Segundo informações, o DAE nega que</w:t>
      </w:r>
      <w:r w:rsidR="00F45414">
        <w:rPr>
          <w:rFonts w:ascii="Arial" w:hAnsi="Arial" w:cs="Arial"/>
        </w:rPr>
        <w:t xml:space="preserve"> </w:t>
      </w:r>
      <w:r w:rsidR="00BD5E64">
        <w:rPr>
          <w:rFonts w:ascii="Arial" w:hAnsi="Arial" w:cs="Arial"/>
        </w:rPr>
        <w:t xml:space="preserve">haja algum problema, só que a falta de água persiste em alguns locais do bairro. É necessário que providências sejam tomadas com urgência, visando solucionar </w:t>
      </w:r>
      <w:r w:rsidR="00B71C2A">
        <w:rPr>
          <w:rFonts w:ascii="Arial" w:hAnsi="Arial" w:cs="Arial"/>
        </w:rPr>
        <w:t xml:space="preserve">esta situação </w:t>
      </w:r>
      <w:r w:rsidR="00BD5E64">
        <w:rPr>
          <w:rFonts w:ascii="Arial" w:hAnsi="Arial" w:cs="Arial"/>
        </w:rPr>
        <w:t xml:space="preserve">que tanto desagrada os moradores </w:t>
      </w:r>
      <w:r w:rsidR="00B71C2A">
        <w:rPr>
          <w:rFonts w:ascii="Arial" w:hAnsi="Arial" w:cs="Arial"/>
        </w:rPr>
        <w:t>do bairro.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45414">
        <w:rPr>
          <w:rFonts w:ascii="Arial" w:hAnsi="Arial" w:cs="Arial"/>
          <w:sz w:val="24"/>
          <w:szCs w:val="24"/>
        </w:rPr>
        <w:t>8 de 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A7E" w:rsidRDefault="00D85A7E">
      <w:r>
        <w:separator/>
      </w:r>
    </w:p>
  </w:endnote>
  <w:endnote w:type="continuationSeparator" w:id="0">
    <w:p w:rsidR="00D85A7E" w:rsidRDefault="00D8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A7E" w:rsidRDefault="00D85A7E">
      <w:r>
        <w:separator/>
      </w:r>
    </w:p>
  </w:footnote>
  <w:footnote w:type="continuationSeparator" w:id="0">
    <w:p w:rsidR="00D85A7E" w:rsidRDefault="00D85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308A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8AA"/>
    <w:rsid w:val="000D567C"/>
    <w:rsid w:val="001308AE"/>
    <w:rsid w:val="001B478A"/>
    <w:rsid w:val="001D1394"/>
    <w:rsid w:val="001E296B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33CBA"/>
    <w:rsid w:val="009F196D"/>
    <w:rsid w:val="00A35AE9"/>
    <w:rsid w:val="00A71CAF"/>
    <w:rsid w:val="00A9035B"/>
    <w:rsid w:val="00AE702A"/>
    <w:rsid w:val="00B71C2A"/>
    <w:rsid w:val="00BB548B"/>
    <w:rsid w:val="00BC19A7"/>
    <w:rsid w:val="00BD5E64"/>
    <w:rsid w:val="00CD613B"/>
    <w:rsid w:val="00CF7F49"/>
    <w:rsid w:val="00D26CB3"/>
    <w:rsid w:val="00D85A7E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2014-01-24T17:27:00Z</dcterms:created>
  <dcterms:modified xsi:type="dcterms:W3CDTF">2014-01-24T17:27:00Z</dcterms:modified>
</cp:coreProperties>
</file>