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266B6">
        <w:rPr>
          <w:rFonts w:ascii="Arial" w:hAnsi="Arial" w:cs="Arial"/>
        </w:rPr>
        <w:t>64</w:t>
      </w:r>
      <w:r>
        <w:rPr>
          <w:rFonts w:ascii="Arial" w:hAnsi="Arial" w:cs="Arial"/>
        </w:rPr>
        <w:t>/</w:t>
      </w:r>
      <w:r w:rsidR="001266B6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0866EB" w:rsidP="00103A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sobre </w:t>
      </w:r>
      <w:r w:rsidR="00103AE6">
        <w:rPr>
          <w:rFonts w:ascii="Arial" w:hAnsi="Arial" w:cs="Arial"/>
          <w:sz w:val="24"/>
          <w:szCs w:val="24"/>
        </w:rPr>
        <w:t>a possível colocação de</w:t>
      </w:r>
      <w:r w:rsidR="004A7FC5">
        <w:rPr>
          <w:rFonts w:ascii="Arial" w:hAnsi="Arial" w:cs="Arial"/>
          <w:sz w:val="24"/>
          <w:szCs w:val="24"/>
        </w:rPr>
        <w:t xml:space="preserve"> bicicletário</w:t>
      </w:r>
      <w:r w:rsidR="00103AE6">
        <w:rPr>
          <w:rFonts w:ascii="Arial" w:hAnsi="Arial" w:cs="Arial"/>
          <w:sz w:val="24"/>
          <w:szCs w:val="24"/>
        </w:rPr>
        <w:t>s em todas as Unidades Básicas de Saúde</w:t>
      </w:r>
      <w:r w:rsidR="004A7FC5">
        <w:rPr>
          <w:rFonts w:ascii="Arial" w:hAnsi="Arial" w:cs="Arial"/>
          <w:sz w:val="24"/>
          <w:szCs w:val="24"/>
        </w:rPr>
        <w:t xml:space="preserve"> </w:t>
      </w:r>
      <w:r w:rsidR="00103AE6">
        <w:rPr>
          <w:rFonts w:ascii="Arial" w:hAnsi="Arial" w:cs="Arial"/>
          <w:sz w:val="24"/>
          <w:szCs w:val="24"/>
        </w:rPr>
        <w:t>, neste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07371">
        <w:rPr>
          <w:rFonts w:ascii="Arial" w:hAnsi="Arial" w:cs="Arial"/>
          <w:sz w:val="24"/>
          <w:szCs w:val="24"/>
        </w:rPr>
        <w:t>,</w:t>
      </w:r>
      <w:r w:rsidR="00103AE6">
        <w:rPr>
          <w:rFonts w:ascii="Arial" w:hAnsi="Arial" w:cs="Arial"/>
          <w:sz w:val="24"/>
          <w:szCs w:val="24"/>
        </w:rPr>
        <w:t xml:space="preserve"> existe um movimento mundial para o uso da bicicleta</w:t>
      </w:r>
      <w:r w:rsidR="00707371">
        <w:rPr>
          <w:rFonts w:ascii="Arial" w:hAnsi="Arial" w:cs="Arial"/>
          <w:sz w:val="24"/>
          <w:szCs w:val="24"/>
        </w:rPr>
        <w:t>;</w:t>
      </w:r>
    </w:p>
    <w:p w:rsidR="00103AE6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371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3AE6">
        <w:rPr>
          <w:rFonts w:ascii="Arial" w:hAnsi="Arial" w:cs="Arial"/>
          <w:sz w:val="24"/>
          <w:szCs w:val="24"/>
        </w:rPr>
        <w:t>CONSIDERANDO que, muitas pessoas se locomovem em nosso município por meio de bicicletas;</w:t>
      </w:r>
    </w:p>
    <w:p w:rsidR="00103AE6" w:rsidRDefault="007073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7371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muito munícipes ( pacientes) se locomovem até as unidades básicas de saúde por meio deste veículo;</w:t>
      </w:r>
    </w:p>
    <w:p w:rsidR="00103AE6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AE6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os munícipes deixam as bicicletas em locais que atrapalham a  acessibilidade de pacientes cadeirantes e com dificuldade de locomoção;</w:t>
      </w:r>
    </w:p>
    <w:p w:rsidR="00103AE6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07371">
        <w:rPr>
          <w:rFonts w:ascii="Arial" w:hAnsi="Arial" w:cs="Arial"/>
          <w:sz w:val="24"/>
          <w:szCs w:val="24"/>
        </w:rPr>
        <w:t>Existe a possibilida</w:t>
      </w:r>
      <w:r w:rsidR="00103AE6">
        <w:rPr>
          <w:rFonts w:ascii="Arial" w:hAnsi="Arial" w:cs="Arial"/>
          <w:sz w:val="24"/>
          <w:szCs w:val="24"/>
        </w:rPr>
        <w:t>de de se colocar bicicletários em todas as UBS</w:t>
      </w:r>
      <w:r w:rsidR="00090E9F">
        <w:rPr>
          <w:rFonts w:ascii="Arial" w:hAnsi="Arial" w:cs="Arial"/>
          <w:sz w:val="24"/>
          <w:szCs w:val="24"/>
        </w:rPr>
        <w:t xml:space="preserve">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707371">
        <w:rPr>
          <w:rFonts w:ascii="Arial" w:hAnsi="Arial" w:cs="Arial"/>
          <w:sz w:val="24"/>
          <w:szCs w:val="24"/>
        </w:rPr>
        <w:t>Existe pelo</w:t>
      </w:r>
      <w:r w:rsidR="00103AE6">
        <w:rPr>
          <w:rFonts w:ascii="Arial" w:hAnsi="Arial" w:cs="Arial"/>
          <w:sz w:val="24"/>
          <w:szCs w:val="24"/>
        </w:rPr>
        <w:t xml:space="preserve"> menos a possibilidade um estudo sobre o assunto</w:t>
      </w:r>
      <w:r w:rsidR="00090E9F">
        <w:rPr>
          <w:rFonts w:ascii="Arial" w:hAnsi="Arial" w:cs="Arial"/>
          <w:sz w:val="24"/>
          <w:szCs w:val="24"/>
        </w:rPr>
        <w:t xml:space="preserve">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90E9F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07371">
        <w:rPr>
          <w:rFonts w:ascii="Arial" w:hAnsi="Arial" w:cs="Arial"/>
          <w:sz w:val="24"/>
          <w:szCs w:val="24"/>
        </w:rPr>
        <w:t>Em caso positivo, há um prazo para que isso seja executado</w:t>
      </w:r>
      <w:r w:rsidR="00103AE6">
        <w:rPr>
          <w:rFonts w:ascii="Arial" w:hAnsi="Arial" w:cs="Arial"/>
          <w:sz w:val="24"/>
          <w:szCs w:val="24"/>
        </w:rPr>
        <w:t xml:space="preserve"> em todas as UBS</w:t>
      </w:r>
      <w:r w:rsidR="00707371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FF3852" w:rsidP="0070737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707371">
        <w:rPr>
          <w:rFonts w:ascii="Arial" w:hAnsi="Arial" w:cs="Arial"/>
          <w:sz w:val="24"/>
          <w:szCs w:val="24"/>
        </w:rPr>
        <w:t>Em caso negativo, qual a alternativa para resolver o problemas que gera reclamações dos munícipes ?</w:t>
      </w:r>
    </w:p>
    <w:p w:rsidR="00707371" w:rsidRDefault="00707371" w:rsidP="00090E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0E9F" w:rsidRDefault="00427030" w:rsidP="0070737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conversas com </w:t>
      </w:r>
      <w:r w:rsidR="00707371">
        <w:rPr>
          <w:rFonts w:ascii="Arial" w:hAnsi="Arial" w:cs="Arial"/>
        </w:rPr>
        <w:t xml:space="preserve">diversos pacientes e funcionários que frequentam e trabalham no local, </w:t>
      </w:r>
      <w:r w:rsidR="00103AE6">
        <w:rPr>
          <w:rFonts w:ascii="Arial" w:hAnsi="Arial" w:cs="Arial"/>
        </w:rPr>
        <w:t>as bicicletas frequentemente são alvos de reclamações por causa do transtorno de causam, em algumas situações onde os pacientes não podem se locomover de forma segura.</w:t>
      </w:r>
    </w:p>
    <w:p w:rsidR="00103AE6" w:rsidRDefault="0054368B" w:rsidP="0070737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Está ação seria mais uma forma de incentivar o uso da bicicleta como meio de transporte não poluente.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737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090E9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090E9F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90E9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090E9F" w:rsidP="00090E9F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0F" w:rsidRDefault="0022190F">
      <w:r>
        <w:separator/>
      </w:r>
    </w:p>
  </w:endnote>
  <w:endnote w:type="continuationSeparator" w:id="0">
    <w:p w:rsidR="0022190F" w:rsidRDefault="0022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0F" w:rsidRDefault="0022190F">
      <w:r>
        <w:separator/>
      </w:r>
    </w:p>
  </w:footnote>
  <w:footnote w:type="continuationSeparator" w:id="0">
    <w:p w:rsidR="0022190F" w:rsidRDefault="0022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66B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6E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866E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6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086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6EB"/>
    <w:rsid w:val="00090E9F"/>
    <w:rsid w:val="00103AE6"/>
    <w:rsid w:val="001266B6"/>
    <w:rsid w:val="001B478A"/>
    <w:rsid w:val="001D1394"/>
    <w:rsid w:val="0022190F"/>
    <w:rsid w:val="00260DEE"/>
    <w:rsid w:val="0033648A"/>
    <w:rsid w:val="00373483"/>
    <w:rsid w:val="003D3AA8"/>
    <w:rsid w:val="00427030"/>
    <w:rsid w:val="00454EAC"/>
    <w:rsid w:val="0049057E"/>
    <w:rsid w:val="004A7FC5"/>
    <w:rsid w:val="004B57DB"/>
    <w:rsid w:val="004C67DE"/>
    <w:rsid w:val="0054368B"/>
    <w:rsid w:val="00705ABB"/>
    <w:rsid w:val="00707371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2014-01-06T13:54:00Z</cp:lastPrinted>
  <dcterms:created xsi:type="dcterms:W3CDTF">2014-01-24T16:55:00Z</dcterms:created>
  <dcterms:modified xsi:type="dcterms:W3CDTF">2014-01-24T16:55:00Z</dcterms:modified>
</cp:coreProperties>
</file>