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46C10">
        <w:rPr>
          <w:rFonts w:ascii="Arial" w:hAnsi="Arial" w:cs="Arial"/>
        </w:rPr>
        <w:t>310</w:t>
      </w:r>
      <w:r w:rsidRPr="009F0765">
        <w:rPr>
          <w:rFonts w:ascii="Arial" w:hAnsi="Arial" w:cs="Arial"/>
        </w:rPr>
        <w:t>/</w:t>
      </w:r>
      <w:r w:rsidR="00A46C10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487624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487624">
        <w:rPr>
          <w:rFonts w:ascii="Arial" w:hAnsi="Arial" w:cs="Arial"/>
          <w:sz w:val="24"/>
          <w:szCs w:val="24"/>
        </w:rPr>
        <w:t xml:space="preserve"> substituição de lâmpadas queimadas no Parque Araçariguama, na Avenida Corifeu de Azevedo Marques.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87624">
        <w:rPr>
          <w:rFonts w:ascii="Arial" w:hAnsi="Arial" w:cs="Arial"/>
          <w:bCs/>
          <w:sz w:val="24"/>
          <w:szCs w:val="24"/>
        </w:rPr>
        <w:t xml:space="preserve"> troca de lâmpadas queimadas no Parque Araçariguama, na Avenida Corifeu de Azevedo Marques.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87624">
        <w:rPr>
          <w:rFonts w:ascii="Arial" w:hAnsi="Arial" w:cs="Arial"/>
          <w:sz w:val="24"/>
          <w:szCs w:val="24"/>
        </w:rPr>
        <w:t>Frequentadores do Parque Araçariguama, que realizam caminhadas diariamente no local, reivindicam com urgência a troca de lâmpadas queimadas, o que gera insegurança aos usuários.</w:t>
      </w:r>
    </w:p>
    <w:p w:rsidR="00487624" w:rsidRPr="0093628D" w:rsidRDefault="00487624" w:rsidP="00A27567">
      <w:pPr>
        <w:jc w:val="both"/>
        <w:rPr>
          <w:rFonts w:ascii="Arial" w:hAnsi="Arial" w:cs="Arial"/>
          <w:b/>
          <w:sz w:val="24"/>
          <w:szCs w:val="24"/>
        </w:rPr>
      </w:pP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624">
        <w:rPr>
          <w:rFonts w:ascii="Arial" w:hAnsi="Arial" w:cs="Arial"/>
          <w:sz w:val="24"/>
          <w:szCs w:val="24"/>
        </w:rPr>
        <w:t>20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</w:t>
      </w:r>
      <w:r w:rsidR="0093628D">
        <w:rPr>
          <w:rFonts w:ascii="Arial" w:hAnsi="Arial" w:cs="Arial"/>
          <w:sz w:val="24"/>
          <w:szCs w:val="24"/>
        </w:rPr>
        <w:t>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93628D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Pr="00425FAB" w:rsidRDefault="00035151" w:rsidP="00425FAB">
      <w:pPr>
        <w:tabs>
          <w:tab w:val="left" w:pos="5810"/>
        </w:tabs>
        <w:rPr>
          <w:rFonts w:ascii="Arial" w:hAnsi="Arial" w:cs="Arial"/>
          <w:sz w:val="24"/>
          <w:szCs w:val="24"/>
        </w:rPr>
      </w:pPr>
    </w:p>
    <w:sectPr w:rsidR="00035151" w:rsidRPr="00425FA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04" w:rsidRDefault="00186404">
      <w:r>
        <w:separator/>
      </w:r>
    </w:p>
  </w:endnote>
  <w:endnote w:type="continuationSeparator" w:id="0">
    <w:p w:rsidR="00186404" w:rsidRDefault="0018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04" w:rsidRDefault="00186404">
      <w:r>
        <w:separator/>
      </w:r>
    </w:p>
  </w:footnote>
  <w:footnote w:type="continuationSeparator" w:id="0">
    <w:p w:rsidR="00186404" w:rsidRDefault="0018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A46C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94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Pr="00AE702A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C298E" w:rsidRPr="00D26CB3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2C298E" w:rsidRPr="00AE702A" w:rsidRDefault="002C298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C298E" w:rsidRPr="00D26CB3" w:rsidRDefault="002C298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7294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Default="004729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2C298E" w:rsidRDefault="004729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86404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128D"/>
    <w:rsid w:val="00406BE9"/>
    <w:rsid w:val="00413A77"/>
    <w:rsid w:val="00420035"/>
    <w:rsid w:val="00425FAB"/>
    <w:rsid w:val="004317AF"/>
    <w:rsid w:val="00443834"/>
    <w:rsid w:val="00443EAC"/>
    <w:rsid w:val="00454EAC"/>
    <w:rsid w:val="00472940"/>
    <w:rsid w:val="00475704"/>
    <w:rsid w:val="00475BB9"/>
    <w:rsid w:val="00486974"/>
    <w:rsid w:val="0048762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3628D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46C10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2014-01-16T16:52:00Z</cp:lastPrinted>
  <dcterms:created xsi:type="dcterms:W3CDTF">2014-01-24T16:47:00Z</dcterms:created>
  <dcterms:modified xsi:type="dcterms:W3CDTF">2014-01-24T16:47:00Z</dcterms:modified>
</cp:coreProperties>
</file>