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8E19D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Requer informações quanto à varrição</w:t>
      </w:r>
      <w:r w:rsidR="00285474">
        <w:rPr>
          <w:rFonts w:ascii="Arial" w:hAnsi="Arial" w:cs="Arial"/>
          <w:color w:val="000000"/>
          <w:sz w:val="24"/>
          <w:szCs w:val="24"/>
        </w:rPr>
        <w:t>.</w:t>
      </w:r>
    </w:p>
    <w:p w:rsidR="00382A9E" w:rsidRPr="009A7F91" w:rsidRDefault="00382A9E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018AA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B769BF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empresa é responsável atualmente pelo serviço de varrição?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valor do contrato?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–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tempo de vigência do contrato? Indicar início e término.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–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Quantos funcionários são disponibilizados pela empresa para executar o serviço?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5-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contrato para varrição mecânica? Justificar.</w:t>
      </w:r>
    </w:p>
    <w:p w:rsidR="008E19D4" w:rsidRDefault="008E19D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6 – Quanto custa esse serviço aos cofres públicos?</w:t>
      </w:r>
    </w:p>
    <w:p w:rsidR="008E19D4" w:rsidRDefault="008E19D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7 – Como é feita a medição do serviço de varrição no município?</w:t>
      </w:r>
    </w:p>
    <w:p w:rsidR="008E19D4" w:rsidRDefault="008E19D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8 – Favor encaminhar cópia de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anilha de medição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das varrições com a frequência semanal por rua dos últimos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meses.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19D4">
        <w:rPr>
          <w:rFonts w:ascii="Arial" w:hAnsi="Arial" w:cs="Arial"/>
          <w:color w:val="000000"/>
          <w:sz w:val="24"/>
          <w:szCs w:val="24"/>
        </w:rPr>
        <w:t>9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82A9E">
        <w:rPr>
          <w:rFonts w:ascii="Arial" w:hAnsi="Arial" w:cs="Arial"/>
          <w:sz w:val="24"/>
          <w:szCs w:val="24"/>
        </w:rPr>
        <w:t>Neves”, em 17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E6DDB">
        <w:rPr>
          <w:rFonts w:ascii="Arial" w:hAnsi="Arial" w:cs="Arial"/>
          <w:sz w:val="24"/>
          <w:szCs w:val="24"/>
        </w:rPr>
        <w:t xml:space="preserve">de </w:t>
      </w:r>
      <w:r w:rsidR="00B769BF">
        <w:rPr>
          <w:rFonts w:ascii="Arial" w:hAnsi="Arial" w:cs="Arial"/>
          <w:sz w:val="24"/>
          <w:szCs w:val="24"/>
        </w:rPr>
        <w:t>janeiro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82A9E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2B" w:rsidRDefault="00547A2B">
      <w:r>
        <w:separator/>
      </w:r>
    </w:p>
  </w:endnote>
  <w:endnote w:type="continuationSeparator" w:id="0">
    <w:p w:rsidR="00547A2B" w:rsidRDefault="0054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2B" w:rsidRDefault="00547A2B">
      <w:r>
        <w:separator/>
      </w:r>
    </w:p>
  </w:footnote>
  <w:footnote w:type="continuationSeparator" w:id="0">
    <w:p w:rsidR="00547A2B" w:rsidRDefault="0054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F05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797b7ef85b9f47b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E5C2A"/>
    <w:rsid w:val="001F1F7F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82A9E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05DD"/>
    <w:rsid w:val="004F253F"/>
    <w:rsid w:val="00505DA1"/>
    <w:rsid w:val="005217D8"/>
    <w:rsid w:val="0053042D"/>
    <w:rsid w:val="00547A2B"/>
    <w:rsid w:val="005521C4"/>
    <w:rsid w:val="005527C1"/>
    <w:rsid w:val="00552961"/>
    <w:rsid w:val="005A6B30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8E19D4"/>
    <w:rsid w:val="00920ABA"/>
    <w:rsid w:val="009238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53db5e-35fc-46dc-955f-3e71c9f57ae3.png" Id="Raf01f4cf96984a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253db5e-35fc-46dc-955f-3e71c9f57ae3.png" Id="R797b7ef85b9f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F69A3-D5FA-4734-B74F-3DFC0179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10</cp:revision>
  <cp:lastPrinted>2013-09-19T16:26:00Z</cp:lastPrinted>
  <dcterms:created xsi:type="dcterms:W3CDTF">2014-01-16T12:48:00Z</dcterms:created>
  <dcterms:modified xsi:type="dcterms:W3CDTF">2014-01-17T12:49:00Z</dcterms:modified>
</cp:coreProperties>
</file>