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91276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912762">
        <w:rPr>
          <w:rFonts w:ascii="Arial" w:hAnsi="Arial" w:cs="Arial"/>
          <w:sz w:val="24"/>
          <w:szCs w:val="24"/>
        </w:rPr>
        <w:t>a constante falta de água no bairro São Joaquim</w:t>
      </w:r>
      <w:proofErr w:type="gramStart"/>
      <w:r w:rsidR="009127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2762" w:rsidRDefault="00912762" w:rsidP="0091276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End"/>
    </w:p>
    <w:p w:rsidR="00912762" w:rsidRDefault="00912762" w:rsidP="0091276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12762">
        <w:rPr>
          <w:rFonts w:ascii="Arial" w:hAnsi="Arial" w:cs="Arial"/>
          <w:sz w:val="24"/>
          <w:szCs w:val="24"/>
        </w:rPr>
        <w:t>, conforme notícias do Jornal Diário (14/01/2014 pag. 04), os moradores do bairro São Joaquim estão convivendo com um desabastecimento de água há três meses, principalmente no período das 13 h às 18 h;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2762" w:rsidRDefault="0091276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2762" w:rsidRDefault="0091276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912762">
        <w:rPr>
          <w:rFonts w:ascii="Arial" w:hAnsi="Arial" w:cs="Arial"/>
          <w:sz w:val="24"/>
          <w:szCs w:val="24"/>
        </w:rPr>
        <w:t>, segundo os</w:t>
      </w:r>
      <w:r>
        <w:rPr>
          <w:rFonts w:ascii="Arial" w:hAnsi="Arial" w:cs="Arial"/>
          <w:sz w:val="24"/>
          <w:szCs w:val="24"/>
        </w:rPr>
        <w:t xml:space="preserve"> </w:t>
      </w:r>
      <w:r w:rsidR="00912762">
        <w:rPr>
          <w:rFonts w:ascii="Arial" w:hAnsi="Arial" w:cs="Arial"/>
          <w:sz w:val="24"/>
          <w:szCs w:val="24"/>
        </w:rPr>
        <w:t>moradores da parte mais alta da rua, às vezes a água demora muito para voltar, ou nem volta;</w:t>
      </w:r>
    </w:p>
    <w:p w:rsidR="00912762" w:rsidRDefault="0091276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01D6" w:rsidRDefault="004A01D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12762">
        <w:rPr>
          <w:rFonts w:ascii="Arial" w:hAnsi="Arial" w:cs="Arial"/>
          <w:sz w:val="24"/>
          <w:szCs w:val="24"/>
        </w:rPr>
        <w:t xml:space="preserve">, de acordo </w:t>
      </w:r>
      <w:r w:rsidR="004A01D6">
        <w:rPr>
          <w:rFonts w:ascii="Arial" w:hAnsi="Arial" w:cs="Arial"/>
          <w:sz w:val="24"/>
          <w:szCs w:val="24"/>
        </w:rPr>
        <w:t>c</w:t>
      </w:r>
      <w:r w:rsidR="00912762">
        <w:rPr>
          <w:rFonts w:ascii="Arial" w:hAnsi="Arial" w:cs="Arial"/>
          <w:sz w:val="24"/>
          <w:szCs w:val="24"/>
        </w:rPr>
        <w:t>om informações de moradores, a taxa mínima do valor da água e esgoto está sendo cobrada pelo DAE</w:t>
      </w:r>
      <w:r w:rsidR="00123CB4">
        <w:rPr>
          <w:rFonts w:ascii="Arial" w:hAnsi="Arial" w:cs="Arial"/>
          <w:sz w:val="24"/>
          <w:szCs w:val="24"/>
        </w:rPr>
        <w:t xml:space="preserve"> sem que haja o liquido na torneira</w:t>
      </w:r>
      <w:r w:rsidR="00912762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2762" w:rsidRDefault="0091276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2762" w:rsidRDefault="0091276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912762">
        <w:rPr>
          <w:rFonts w:ascii="Arial" w:hAnsi="Arial" w:cs="Arial"/>
          <w:sz w:val="24"/>
          <w:szCs w:val="24"/>
        </w:rPr>
        <w:t xml:space="preserve"> de acordo com os moradores, a tampa de ferro da caixa de água está aberta faz tempo, com o risco de contaminação.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2762" w:rsidRDefault="0091276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2762" w:rsidRDefault="0091276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123CB4">
        <w:rPr>
          <w:rFonts w:ascii="Arial" w:hAnsi="Arial" w:cs="Arial"/>
          <w:sz w:val="24"/>
          <w:szCs w:val="24"/>
        </w:rPr>
        <w:t xml:space="preserve"> O que de fato aconteceu para haver a falta d’água constante no bairro São Joaquim</w:t>
      </w:r>
      <w:r w:rsidR="00912762">
        <w:rPr>
          <w:rFonts w:ascii="Arial" w:hAnsi="Arial" w:cs="Arial"/>
          <w:sz w:val="24"/>
          <w:szCs w:val="24"/>
        </w:rPr>
        <w:t>?</w:t>
      </w:r>
    </w:p>
    <w:p w:rsidR="00912762" w:rsidRDefault="0091276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2762" w:rsidRDefault="0091276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23CB4">
        <w:rPr>
          <w:rFonts w:ascii="Arial" w:hAnsi="Arial" w:cs="Arial"/>
          <w:sz w:val="24"/>
          <w:szCs w:val="24"/>
        </w:rPr>
        <w:t xml:space="preserve"> O que está sendo feito para resolver este problema</w:t>
      </w:r>
      <w:r w:rsidR="00912762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2762" w:rsidRDefault="0091276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2762" w:rsidRDefault="0091276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4A01D6" w:rsidRDefault="004A01D6" w:rsidP="00123CB4">
      <w:pPr>
        <w:jc w:val="both"/>
        <w:rPr>
          <w:rFonts w:ascii="Arial" w:hAnsi="Arial" w:cs="Arial"/>
          <w:sz w:val="24"/>
          <w:szCs w:val="24"/>
        </w:rPr>
      </w:pPr>
    </w:p>
    <w:p w:rsidR="00FF3852" w:rsidRDefault="00123C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4A01D6">
        <w:rPr>
          <w:rFonts w:ascii="Arial" w:hAnsi="Arial" w:cs="Arial"/>
          <w:sz w:val="24"/>
          <w:szCs w:val="24"/>
        </w:rPr>
        <w:t>De quanto em quanto tempo é feita a manutenção desta caixa de água ?</w:t>
      </w:r>
    </w:p>
    <w:p w:rsidR="00912762" w:rsidRDefault="0091276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2762" w:rsidRDefault="00123C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necessárias.</w:t>
      </w:r>
    </w:p>
    <w:p w:rsidR="00123CB4" w:rsidRDefault="00123C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3CB4" w:rsidRDefault="00123C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01D6">
        <w:rPr>
          <w:rFonts w:ascii="Arial" w:hAnsi="Arial" w:cs="Arial"/>
          <w:sz w:val="24"/>
          <w:szCs w:val="24"/>
        </w:rPr>
        <w:t>16 de janeiro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4A01D6" w:rsidRDefault="004A01D6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A01D6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A01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A01D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A01D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3CB4"/>
    <w:rsid w:val="001B478A"/>
    <w:rsid w:val="001D1394"/>
    <w:rsid w:val="0033648A"/>
    <w:rsid w:val="00373483"/>
    <w:rsid w:val="003D3AA8"/>
    <w:rsid w:val="00454EAC"/>
    <w:rsid w:val="0049057E"/>
    <w:rsid w:val="004A01D6"/>
    <w:rsid w:val="004B57DB"/>
    <w:rsid w:val="004C67DE"/>
    <w:rsid w:val="00705ABB"/>
    <w:rsid w:val="00794C4F"/>
    <w:rsid w:val="007B1241"/>
    <w:rsid w:val="00912762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bc2472-65c3-4b90-882b-1aab8d7d5496.png" Id="Rdb1787f5d2c1475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2014-01-17T12:48:00Z</dcterms:created>
  <dcterms:modified xsi:type="dcterms:W3CDTF">2014-01-17T12:48:00Z</dcterms:modified>
</cp:coreProperties>
</file>