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245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31199D">
        <w:rPr>
          <w:rFonts w:ascii="Arial" w:hAnsi="Arial" w:cs="Arial"/>
        </w:rPr>
        <w:t xml:space="preserve">roçagem </w:t>
      </w:r>
      <w:r w:rsidR="0031199D" w:rsidRPr="0031199D">
        <w:rPr>
          <w:rFonts w:ascii="Arial" w:hAnsi="Arial" w:cs="Arial"/>
        </w:rPr>
        <w:t>de área pública, na Rua do Papel, esquina com Açúcar e Brilhante</w:t>
      </w:r>
      <w:r w:rsidR="006A0BCA">
        <w:rPr>
          <w:rFonts w:ascii="Arial" w:hAnsi="Arial" w:cs="Arial"/>
        </w:rPr>
        <w:t>, no bairro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31199D">
        <w:rPr>
          <w:rFonts w:ascii="Arial" w:hAnsi="Arial" w:cs="Arial"/>
        </w:rPr>
        <w:t xml:space="preserve">roçagem </w:t>
      </w:r>
      <w:r w:rsidR="0031199D" w:rsidRPr="0031199D">
        <w:rPr>
          <w:rFonts w:ascii="Arial" w:hAnsi="Arial" w:cs="Arial"/>
        </w:rPr>
        <w:t>de área pública, na Rua do Papel, esquina com Açúcar e Brilhante</w:t>
      </w:r>
      <w:r w:rsidR="0031199D">
        <w:rPr>
          <w:rFonts w:ascii="Arial" w:hAnsi="Arial" w:cs="Arial"/>
        </w:rPr>
        <w:t>, no bairro São Fernando.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 xml:space="preserve">que esta área está tomada pelo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 roçagem do local.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B7C7F">
        <w:rPr>
          <w:rFonts w:ascii="Arial" w:hAnsi="Arial" w:cs="Arial"/>
        </w:rPr>
        <w:t>1</w:t>
      </w:r>
      <w:r w:rsidR="009D0844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1B3733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28440" cy="3027680"/>
            <wp:effectExtent l="0" t="0" r="0" b="1270"/>
            <wp:docPr id="3" name="Imagem 1" descr="DSC09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9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B1" w:rsidRPr="004A02B1" w:rsidRDefault="0031199D" w:rsidP="003119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Roçagem </w:t>
      </w:r>
      <w:r w:rsidRPr="0031199D">
        <w:rPr>
          <w:rFonts w:ascii="Arial" w:hAnsi="Arial" w:cs="Arial"/>
        </w:rPr>
        <w:t>de área pública, na Rua do Papel, esquina com Açúcar e Brilhante</w:t>
      </w:r>
      <w:r>
        <w:rPr>
          <w:rFonts w:ascii="Arial" w:hAnsi="Arial" w:cs="Arial"/>
        </w:rPr>
        <w:t>, no bairro São Fernando.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AD" w:rsidRDefault="00E140AD" w:rsidP="000F574C">
      <w:r>
        <w:separator/>
      </w:r>
    </w:p>
  </w:endnote>
  <w:endnote w:type="continuationSeparator" w:id="0">
    <w:p w:rsidR="00E140AD" w:rsidRDefault="00E140A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AD" w:rsidRDefault="00E140AD" w:rsidP="000F574C">
      <w:r>
        <w:separator/>
      </w:r>
    </w:p>
  </w:footnote>
  <w:footnote w:type="continuationSeparator" w:id="0">
    <w:p w:rsidR="00E140AD" w:rsidRDefault="00E140A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B37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a3ce112f8def41a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A37FE"/>
    <w:rsid w:val="001B3733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199D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937BF"/>
    <w:rsid w:val="006A0BCA"/>
    <w:rsid w:val="006A25DA"/>
    <w:rsid w:val="006A6CC9"/>
    <w:rsid w:val="006D637F"/>
    <w:rsid w:val="006E49E8"/>
    <w:rsid w:val="006E6793"/>
    <w:rsid w:val="006F10BA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4C1E"/>
    <w:rsid w:val="00CB3FAB"/>
    <w:rsid w:val="00CD02A8"/>
    <w:rsid w:val="00CD6360"/>
    <w:rsid w:val="00CE2D9A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140AD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6071147-9adc-4dda-a275-faaa4e000858.png" Id="R149100d8c00e40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6071147-9adc-4dda-a275-faaa4e000858.png" Id="Ra3ce112f8def41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86CF-8A98-44B8-A1E0-54C6168E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2014-01-16T12:57:00Z</cp:lastPrinted>
  <dcterms:created xsi:type="dcterms:W3CDTF">2014-01-16T17:22:00Z</dcterms:created>
  <dcterms:modified xsi:type="dcterms:W3CDTF">2014-01-16T17:22:00Z</dcterms:modified>
</cp:coreProperties>
</file>