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061A6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477CC">
        <w:rPr>
          <w:rFonts w:ascii="Arial" w:hAnsi="Arial" w:cs="Arial"/>
          <w:sz w:val="24"/>
          <w:szCs w:val="24"/>
        </w:rPr>
        <w:t>o conserto na</w:t>
      </w:r>
      <w:r w:rsidR="00DF40E1">
        <w:rPr>
          <w:rFonts w:ascii="Arial" w:hAnsi="Arial" w:cs="Arial"/>
          <w:sz w:val="24"/>
          <w:szCs w:val="24"/>
        </w:rPr>
        <w:t xml:space="preserve"> </w:t>
      </w:r>
      <w:r w:rsidR="00014FAC">
        <w:rPr>
          <w:rFonts w:ascii="Arial" w:hAnsi="Arial" w:cs="Arial"/>
          <w:sz w:val="24"/>
          <w:szCs w:val="24"/>
        </w:rPr>
        <w:t xml:space="preserve">iluminação </w:t>
      </w:r>
      <w:r w:rsidR="00E477CC">
        <w:rPr>
          <w:rFonts w:ascii="Arial" w:hAnsi="Arial" w:cs="Arial"/>
          <w:sz w:val="24"/>
          <w:szCs w:val="24"/>
        </w:rPr>
        <w:t>em frente à escola ADI Carmelina Pellegrino Cervone, no bairro Parque Zabani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E477CC">
        <w:rPr>
          <w:rFonts w:ascii="Arial" w:hAnsi="Arial" w:cs="Arial"/>
        </w:rPr>
        <w:t>o conserto na iluminação em frente à escola ADI Carmelina Pellegrino Cervone, no bairro Parque Zabani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E477CC">
        <w:rPr>
          <w:rFonts w:ascii="Arial" w:hAnsi="Arial" w:cs="Arial"/>
          <w:lang w:val="pt-BR"/>
        </w:rPr>
        <w:t>a precariedade da</w:t>
      </w:r>
      <w:r w:rsidR="00014FAC">
        <w:rPr>
          <w:rFonts w:ascii="Arial" w:hAnsi="Arial" w:cs="Arial"/>
          <w:lang w:val="pt-BR"/>
        </w:rPr>
        <w:t xml:space="preserve"> iluminação </w:t>
      </w:r>
      <w:r w:rsidR="00E477CC">
        <w:rPr>
          <w:rFonts w:ascii="Arial" w:hAnsi="Arial" w:cs="Arial"/>
          <w:lang w:val="pt-BR"/>
        </w:rPr>
        <w:t xml:space="preserve">pública </w:t>
      </w:r>
      <w:r w:rsidR="00014FAC">
        <w:rPr>
          <w:rFonts w:ascii="Arial" w:hAnsi="Arial" w:cs="Arial"/>
          <w:lang w:val="pt-BR"/>
        </w:rPr>
        <w:t xml:space="preserve">no referido local, muito utilizado por </w:t>
      </w:r>
      <w:r w:rsidR="00E477CC">
        <w:rPr>
          <w:rFonts w:ascii="Arial" w:hAnsi="Arial" w:cs="Arial"/>
          <w:lang w:val="pt-BR"/>
        </w:rPr>
        <w:t>alunos, que relatam insegurança em frente à escola supracitada.</w:t>
      </w:r>
      <w:r w:rsidR="000C4864">
        <w:rPr>
          <w:rFonts w:ascii="Arial" w:hAnsi="Arial" w:cs="Arial"/>
          <w:lang w:val="pt-BR"/>
        </w:rPr>
        <w:t xml:space="preserve"> De acordo com os estudantes, há mais de 6 meses o local está totalmente escuro, apesar das solicitações feitas à Secretaria Municipal de Educação.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77CC">
        <w:rPr>
          <w:rFonts w:ascii="Arial" w:hAnsi="Arial" w:cs="Arial"/>
          <w:sz w:val="24"/>
          <w:szCs w:val="24"/>
        </w:rPr>
        <w:t>10 de janeiro de 2014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A81BC9" w:rsidRPr="00C355D1" w:rsidRDefault="00A81BC9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B7CAE" w:rsidRPr="00C355D1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CC5183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167640</wp:posOffset>
            </wp:positionV>
            <wp:extent cx="448310" cy="356870"/>
            <wp:effectExtent l="0" t="0" r="8890" b="5080"/>
            <wp:wrapNone/>
            <wp:docPr id="4" name="Imagem 2" descr="Estrela do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rela do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41E">
        <w:rPr>
          <w:rFonts w:ascii="Arial" w:hAnsi="Arial" w:cs="Arial"/>
          <w:sz w:val="24"/>
          <w:szCs w:val="24"/>
        </w:rPr>
        <w:t>-</w:t>
      </w:r>
      <w:r w:rsidR="007B7CAE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2C1E15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33" w:rsidRDefault="005F2B33">
      <w:r>
        <w:separator/>
      </w:r>
    </w:p>
  </w:endnote>
  <w:endnote w:type="continuationSeparator" w:id="0">
    <w:p w:rsidR="005F2B33" w:rsidRDefault="005F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33" w:rsidRDefault="005F2B33">
      <w:r>
        <w:separator/>
      </w:r>
    </w:p>
  </w:footnote>
  <w:footnote w:type="continuationSeparator" w:id="0">
    <w:p w:rsidR="005F2B33" w:rsidRDefault="005F2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518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C518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C518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FAC"/>
    <w:rsid w:val="00017A84"/>
    <w:rsid w:val="00035885"/>
    <w:rsid w:val="00036BE4"/>
    <w:rsid w:val="0007059A"/>
    <w:rsid w:val="000C4864"/>
    <w:rsid w:val="000D7D86"/>
    <w:rsid w:val="00104A48"/>
    <w:rsid w:val="00122D5C"/>
    <w:rsid w:val="001323F5"/>
    <w:rsid w:val="00162F51"/>
    <w:rsid w:val="001A0D2E"/>
    <w:rsid w:val="001B478A"/>
    <w:rsid w:val="001D1394"/>
    <w:rsid w:val="00200979"/>
    <w:rsid w:val="002061A6"/>
    <w:rsid w:val="00217145"/>
    <w:rsid w:val="002409AD"/>
    <w:rsid w:val="00260264"/>
    <w:rsid w:val="002657DF"/>
    <w:rsid w:val="002978C0"/>
    <w:rsid w:val="002B2DDC"/>
    <w:rsid w:val="002C1E15"/>
    <w:rsid w:val="002D14CF"/>
    <w:rsid w:val="002E5629"/>
    <w:rsid w:val="002F0BC6"/>
    <w:rsid w:val="0030021B"/>
    <w:rsid w:val="0033648A"/>
    <w:rsid w:val="003457DB"/>
    <w:rsid w:val="00345B7E"/>
    <w:rsid w:val="00373483"/>
    <w:rsid w:val="0038108E"/>
    <w:rsid w:val="00381A54"/>
    <w:rsid w:val="003A15CD"/>
    <w:rsid w:val="003A3262"/>
    <w:rsid w:val="003C5A7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0503"/>
    <w:rsid w:val="005A7115"/>
    <w:rsid w:val="005B1CA0"/>
    <w:rsid w:val="005D639A"/>
    <w:rsid w:val="005E1D72"/>
    <w:rsid w:val="005F2B33"/>
    <w:rsid w:val="00620C51"/>
    <w:rsid w:val="00661630"/>
    <w:rsid w:val="00667301"/>
    <w:rsid w:val="006C59D2"/>
    <w:rsid w:val="006E559A"/>
    <w:rsid w:val="00703988"/>
    <w:rsid w:val="00705ABB"/>
    <w:rsid w:val="00715CF4"/>
    <w:rsid w:val="00766E3B"/>
    <w:rsid w:val="00767404"/>
    <w:rsid w:val="00770A50"/>
    <w:rsid w:val="00773DC3"/>
    <w:rsid w:val="0079241B"/>
    <w:rsid w:val="007A442F"/>
    <w:rsid w:val="007B7CAE"/>
    <w:rsid w:val="00801033"/>
    <w:rsid w:val="0082735F"/>
    <w:rsid w:val="00867A25"/>
    <w:rsid w:val="008852C3"/>
    <w:rsid w:val="008A49CF"/>
    <w:rsid w:val="008D409B"/>
    <w:rsid w:val="008E08FC"/>
    <w:rsid w:val="008E6241"/>
    <w:rsid w:val="008F23DA"/>
    <w:rsid w:val="008F3CAA"/>
    <w:rsid w:val="00936B04"/>
    <w:rsid w:val="0094116F"/>
    <w:rsid w:val="009A7C1A"/>
    <w:rsid w:val="009C783D"/>
    <w:rsid w:val="009E462A"/>
    <w:rsid w:val="009F196D"/>
    <w:rsid w:val="00A66D43"/>
    <w:rsid w:val="00A71CAF"/>
    <w:rsid w:val="00A758D5"/>
    <w:rsid w:val="00A81BC9"/>
    <w:rsid w:val="00A9035B"/>
    <w:rsid w:val="00A95485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63D29"/>
    <w:rsid w:val="00C90DD6"/>
    <w:rsid w:val="00C97DD0"/>
    <w:rsid w:val="00CC5183"/>
    <w:rsid w:val="00CD613B"/>
    <w:rsid w:val="00CE2D14"/>
    <w:rsid w:val="00CE53C1"/>
    <w:rsid w:val="00CF7F49"/>
    <w:rsid w:val="00D26CB3"/>
    <w:rsid w:val="00D300D7"/>
    <w:rsid w:val="00D421DF"/>
    <w:rsid w:val="00D71DC5"/>
    <w:rsid w:val="00D83A67"/>
    <w:rsid w:val="00DE02AC"/>
    <w:rsid w:val="00DF40E1"/>
    <w:rsid w:val="00E07649"/>
    <w:rsid w:val="00E1407A"/>
    <w:rsid w:val="00E24D05"/>
    <w:rsid w:val="00E36434"/>
    <w:rsid w:val="00E477CC"/>
    <w:rsid w:val="00E60C39"/>
    <w:rsid w:val="00E903BB"/>
    <w:rsid w:val="00E92B7F"/>
    <w:rsid w:val="00EB5D40"/>
    <w:rsid w:val="00EB7D7D"/>
    <w:rsid w:val="00EE421D"/>
    <w:rsid w:val="00EE7983"/>
    <w:rsid w:val="00F16623"/>
    <w:rsid w:val="00F758D4"/>
    <w:rsid w:val="00F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9246b79-2bc4-4c51-bb0e-05bd035070c5.png" Id="R6cd6e8930a8149e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7D29E-6715-4504-A837-0DA9C795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2013-01-24T12:50:00Z</cp:lastPrinted>
  <dcterms:created xsi:type="dcterms:W3CDTF">2014-01-15T17:15:00Z</dcterms:created>
  <dcterms:modified xsi:type="dcterms:W3CDTF">2014-01-15T17:15:00Z</dcterms:modified>
</cp:coreProperties>
</file>