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B35A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B35A9">
        <w:rPr>
          <w:rFonts w:ascii="Arial" w:hAnsi="Arial" w:cs="Arial"/>
          <w:sz w:val="24"/>
          <w:szCs w:val="24"/>
        </w:rPr>
        <w:t>revitalização da</w:t>
      </w:r>
      <w:r w:rsidR="00D61547">
        <w:rPr>
          <w:rFonts w:ascii="Arial" w:hAnsi="Arial" w:cs="Arial"/>
          <w:sz w:val="24"/>
          <w:szCs w:val="24"/>
        </w:rPr>
        <w:t xml:space="preserve"> </w:t>
      </w:r>
      <w:r w:rsidR="00826E75">
        <w:rPr>
          <w:rFonts w:ascii="Arial" w:hAnsi="Arial" w:cs="Arial"/>
          <w:sz w:val="24"/>
          <w:szCs w:val="24"/>
        </w:rPr>
        <w:t xml:space="preserve">Praça </w:t>
      </w:r>
      <w:r w:rsidR="002B35A9">
        <w:rPr>
          <w:rFonts w:ascii="Arial" w:hAnsi="Arial" w:cs="Arial"/>
          <w:sz w:val="24"/>
          <w:szCs w:val="24"/>
        </w:rPr>
        <w:t>Ângelo Benith</w:t>
      </w:r>
      <w:r w:rsidR="00826E75">
        <w:rPr>
          <w:rFonts w:ascii="Arial" w:hAnsi="Arial" w:cs="Arial"/>
          <w:sz w:val="24"/>
          <w:szCs w:val="24"/>
        </w:rPr>
        <w:t xml:space="preserve">, no bairro </w:t>
      </w:r>
      <w:r w:rsidR="002B35A9">
        <w:rPr>
          <w:rFonts w:ascii="Arial" w:hAnsi="Arial" w:cs="Arial"/>
          <w:sz w:val="24"/>
          <w:szCs w:val="24"/>
        </w:rPr>
        <w:t>Cidade Nova</w:t>
      </w:r>
      <w:r w:rsidR="00F803C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D61547">
      <w:pPr>
        <w:pStyle w:val="Recuodecorpodetexto2"/>
        <w:rPr>
          <w:rFonts w:ascii="Arial" w:hAnsi="Arial" w:cs="Arial"/>
        </w:rPr>
      </w:pPr>
      <w:r w:rsidRPr="00F803CE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2B35A9">
        <w:rPr>
          <w:rFonts w:ascii="Arial" w:hAnsi="Arial" w:cs="Arial"/>
        </w:rPr>
        <w:t>a revitalização da Praça Ângelo Benith, no bairro Cidade Nova</w:t>
      </w:r>
      <w:r w:rsidR="00453877" w:rsidRPr="00F803CE">
        <w:rPr>
          <w:rFonts w:ascii="Arial" w:hAnsi="Arial" w:cs="Arial"/>
        </w:rPr>
        <w:t xml:space="preserve">, </w:t>
      </w:r>
      <w:r w:rsidR="00D61547">
        <w:rPr>
          <w:rFonts w:ascii="Arial" w:hAnsi="Arial" w:cs="Arial"/>
          <w:lang w:val="pt-BR"/>
        </w:rPr>
        <w:t>n</w:t>
      </w:r>
      <w:r w:rsidR="00453877" w:rsidRPr="00F803CE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E64118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26E75">
        <w:rPr>
          <w:rFonts w:ascii="Arial" w:hAnsi="Arial" w:cs="Arial"/>
          <w:lang w:val="pt-BR"/>
        </w:rPr>
        <w:t>o mato alto e sujeira existentes na praça, assim como a necessidade da poda da copa das árvores – fatos estes que prejudicam a convivência comunitária no local</w:t>
      </w:r>
      <w:r w:rsidR="00A328E5">
        <w:rPr>
          <w:rFonts w:ascii="Arial" w:hAnsi="Arial" w:cs="Arial"/>
          <w:lang w:val="pt-BR"/>
        </w:rPr>
        <w:t>.</w:t>
      </w: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8E5">
        <w:rPr>
          <w:rFonts w:ascii="Arial" w:hAnsi="Arial" w:cs="Arial"/>
          <w:sz w:val="24"/>
          <w:szCs w:val="24"/>
        </w:rPr>
        <w:t>10 de 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0E84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E84" w:rsidRPr="00C355D1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26E75" w:rsidRPr="00C355D1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26E7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26E7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826E75">
        <w:rPr>
          <w:rFonts w:ascii="Arial" w:hAnsi="Arial" w:cs="Arial"/>
          <w:sz w:val="24"/>
          <w:szCs w:val="24"/>
        </w:rPr>
        <w:t>-</w:t>
      </w:r>
    </w:p>
    <w:p w:rsidR="009E462A" w:rsidRDefault="003C1D0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42545</wp:posOffset>
            </wp:positionV>
            <wp:extent cx="502285" cy="399415"/>
            <wp:effectExtent l="0" t="0" r="0" b="635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D8" w:rsidRDefault="00E27CD8">
      <w:r>
        <w:separator/>
      </w:r>
    </w:p>
  </w:endnote>
  <w:endnote w:type="continuationSeparator" w:id="0">
    <w:p w:rsidR="00E27CD8" w:rsidRDefault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D8" w:rsidRDefault="00E27CD8">
      <w:r>
        <w:separator/>
      </w:r>
    </w:p>
  </w:footnote>
  <w:footnote w:type="continuationSeparator" w:id="0">
    <w:p w:rsidR="00E27CD8" w:rsidRDefault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D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1D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C1D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1B478A"/>
    <w:rsid w:val="001D1394"/>
    <w:rsid w:val="00210A06"/>
    <w:rsid w:val="002409AD"/>
    <w:rsid w:val="002657DF"/>
    <w:rsid w:val="002B35A9"/>
    <w:rsid w:val="002D14CF"/>
    <w:rsid w:val="002E5629"/>
    <w:rsid w:val="0033648A"/>
    <w:rsid w:val="003457DB"/>
    <w:rsid w:val="00345B7E"/>
    <w:rsid w:val="00373483"/>
    <w:rsid w:val="0038108E"/>
    <w:rsid w:val="003A3262"/>
    <w:rsid w:val="003C1D01"/>
    <w:rsid w:val="003C5A7A"/>
    <w:rsid w:val="003D3AA8"/>
    <w:rsid w:val="003D410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32EF8"/>
    <w:rsid w:val="0075214F"/>
    <w:rsid w:val="00766E3B"/>
    <w:rsid w:val="007A442F"/>
    <w:rsid w:val="00826E75"/>
    <w:rsid w:val="008E08FC"/>
    <w:rsid w:val="008E2F42"/>
    <w:rsid w:val="008F23DA"/>
    <w:rsid w:val="00936B04"/>
    <w:rsid w:val="0094116F"/>
    <w:rsid w:val="00963AE6"/>
    <w:rsid w:val="009A7C1A"/>
    <w:rsid w:val="009E462A"/>
    <w:rsid w:val="009F196D"/>
    <w:rsid w:val="00A328E5"/>
    <w:rsid w:val="00A66D43"/>
    <w:rsid w:val="00A71CAF"/>
    <w:rsid w:val="00A9035B"/>
    <w:rsid w:val="00AB22DE"/>
    <w:rsid w:val="00AC4DD9"/>
    <w:rsid w:val="00AE702A"/>
    <w:rsid w:val="00AF0B42"/>
    <w:rsid w:val="00B52AAE"/>
    <w:rsid w:val="00B73CD1"/>
    <w:rsid w:val="00B84461"/>
    <w:rsid w:val="00B848CA"/>
    <w:rsid w:val="00BF141E"/>
    <w:rsid w:val="00C23CBF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547"/>
    <w:rsid w:val="00D71DC5"/>
    <w:rsid w:val="00D83A67"/>
    <w:rsid w:val="00DE02AC"/>
    <w:rsid w:val="00DF40E1"/>
    <w:rsid w:val="00E1407A"/>
    <w:rsid w:val="00E27CD8"/>
    <w:rsid w:val="00E36434"/>
    <w:rsid w:val="00E64118"/>
    <w:rsid w:val="00E903BB"/>
    <w:rsid w:val="00E92B7F"/>
    <w:rsid w:val="00EB0E84"/>
    <w:rsid w:val="00EB5D40"/>
    <w:rsid w:val="00EB7D7D"/>
    <w:rsid w:val="00EE421D"/>
    <w:rsid w:val="00EE7983"/>
    <w:rsid w:val="00F16623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9a15d0-63c3-4402-8918-157078b800b8.png" Id="R0bc52832a14d46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E6E60-5C59-402C-B18F-C9D5E7AB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2014-01-15T17:16:00Z</dcterms:created>
  <dcterms:modified xsi:type="dcterms:W3CDTF">2014-01-15T17:16:00Z</dcterms:modified>
</cp:coreProperties>
</file>