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7C0" w:rsidRPr="00692599" w:rsidRDefault="005017C0" w:rsidP="005017C0">
      <w:pPr>
        <w:jc w:val="center"/>
      </w:pPr>
      <w:bookmarkStart w:id="0" w:name="_GoBack"/>
      <w:bookmarkEnd w:id="0"/>
      <w:r w:rsidRPr="0069259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216">
            <v:imagedata r:id="rId6" o:title="200px-Brasao_SantaBarbaradOeste_SaoPaulo_Brasil_svg"/>
            <w10:wrap type="square"/>
          </v:shape>
        </w:pict>
      </w:r>
      <w:r w:rsidRPr="00692599">
        <w:rPr>
          <w:b/>
          <w:sz w:val="28"/>
          <w:szCs w:val="28"/>
        </w:rPr>
        <w:t>CÂMARA MUNICIPAL DE SANTA BÁRBARA D’ESTE</w:t>
      </w:r>
    </w:p>
    <w:p w:rsidR="005017C0" w:rsidRPr="00692599" w:rsidRDefault="005017C0" w:rsidP="005017C0">
      <w:pPr>
        <w:jc w:val="center"/>
        <w:rPr>
          <w:b/>
          <w:sz w:val="28"/>
          <w:szCs w:val="28"/>
        </w:rPr>
      </w:pPr>
      <w:r w:rsidRPr="00692599">
        <w:rPr>
          <w:b/>
          <w:sz w:val="28"/>
          <w:szCs w:val="28"/>
        </w:rPr>
        <w:t>“Palácio 15 de Junho”</w:t>
      </w:r>
    </w:p>
    <w:p w:rsidR="005017C0" w:rsidRPr="00692599" w:rsidRDefault="005017C0" w:rsidP="005017C0">
      <w:pPr>
        <w:jc w:val="center"/>
      </w:pPr>
    </w:p>
    <w:p w:rsidR="005017C0" w:rsidRPr="00692599" w:rsidRDefault="005017C0" w:rsidP="005017C0">
      <w:pPr>
        <w:jc w:val="center"/>
        <w:rPr>
          <w:b/>
        </w:rPr>
      </w:pPr>
      <w:r w:rsidRPr="00692599">
        <w:t>Gabinete do Vereador</w:t>
      </w:r>
      <w:r w:rsidRPr="00692599">
        <w:rPr>
          <w:b/>
        </w:rPr>
        <w:t xml:space="preserve"> CARLOS FONTES</w:t>
      </w:r>
      <w:r>
        <w:rPr>
          <w:b/>
        </w:rPr>
        <w:t xml:space="preserve"> - DEM</w:t>
      </w:r>
    </w:p>
    <w:p w:rsidR="005017C0" w:rsidRPr="00692599" w:rsidRDefault="005017C0" w:rsidP="005017C0">
      <w:pPr>
        <w:jc w:val="center"/>
        <w:rPr>
          <w:b/>
        </w:rPr>
      </w:pPr>
    </w:p>
    <w:p w:rsidR="005017C0" w:rsidRDefault="005017C0" w:rsidP="005017C0">
      <w:pPr>
        <w:jc w:val="center"/>
      </w:pPr>
      <w:r w:rsidRPr="00692599">
        <w:t xml:space="preserve">“Posso todas as coisas </w:t>
      </w:r>
      <w:r w:rsidRPr="000E49B9">
        <w:rPr>
          <w:sz w:val="28"/>
          <w:szCs w:val="28"/>
        </w:rPr>
        <w:t>N</w:t>
      </w:r>
      <w:r w:rsidRPr="00692599">
        <w:t>aquele que me fortalece”</w:t>
      </w:r>
    </w:p>
    <w:p w:rsidR="005017C0" w:rsidRPr="00FD58C6" w:rsidRDefault="005017C0" w:rsidP="005017C0">
      <w:pPr>
        <w:jc w:val="center"/>
        <w:rPr>
          <w:b/>
          <w:sz w:val="16"/>
          <w:szCs w:val="16"/>
        </w:rPr>
      </w:pPr>
      <w:r w:rsidRPr="00661319">
        <w:rPr>
          <w:sz w:val="16"/>
          <w:szCs w:val="16"/>
        </w:rPr>
        <w:t>(</w:t>
      </w:r>
      <w:proofErr w:type="spellStart"/>
      <w:r w:rsidRPr="00661319">
        <w:rPr>
          <w:sz w:val="16"/>
          <w:szCs w:val="16"/>
        </w:rPr>
        <w:t>Felipenses</w:t>
      </w:r>
      <w:proofErr w:type="spellEnd"/>
      <w:r w:rsidRPr="00661319">
        <w:rPr>
          <w:sz w:val="16"/>
          <w:szCs w:val="16"/>
        </w:rPr>
        <w:t xml:space="preserve"> cap. 4 ver. 13)</w:t>
      </w:r>
    </w:p>
    <w:p w:rsidR="005017C0" w:rsidRDefault="005017C0" w:rsidP="005017C0">
      <w:pPr>
        <w:pBdr>
          <w:bottom w:val="single" w:sz="12" w:space="0" w:color="auto"/>
        </w:pBdr>
        <w:ind w:right="-261" w:hanging="1080"/>
      </w:pPr>
    </w:p>
    <w:p w:rsidR="005017C0" w:rsidRDefault="005017C0" w:rsidP="005017C0">
      <w:pPr>
        <w:ind w:hanging="1080"/>
      </w:pPr>
      <w:r>
        <w:t xml:space="preserve"> </w:t>
      </w:r>
    </w:p>
    <w:p w:rsidR="005017C0" w:rsidRDefault="005017C0" w:rsidP="005017C0">
      <w:pPr>
        <w:ind w:hanging="1080"/>
        <w:rPr>
          <w:b/>
          <w:u w:val="single"/>
        </w:rPr>
      </w:pPr>
    </w:p>
    <w:p w:rsidR="005017C0" w:rsidRPr="005017C0" w:rsidRDefault="005017C0" w:rsidP="005017C0">
      <w:pPr>
        <w:pStyle w:val="Ttulo"/>
        <w:rPr>
          <w:sz w:val="23"/>
          <w:szCs w:val="23"/>
        </w:rPr>
      </w:pPr>
      <w:r w:rsidRPr="005017C0">
        <w:rPr>
          <w:sz w:val="23"/>
          <w:szCs w:val="23"/>
        </w:rPr>
        <w:t>REQUERIMENTO Nº 152/2011</w:t>
      </w:r>
    </w:p>
    <w:p w:rsidR="005017C0" w:rsidRPr="005017C0" w:rsidRDefault="005017C0" w:rsidP="005017C0">
      <w:pPr>
        <w:pStyle w:val="Subttulo"/>
        <w:spacing w:line="240" w:lineRule="auto"/>
        <w:rPr>
          <w:sz w:val="23"/>
          <w:szCs w:val="23"/>
        </w:rPr>
      </w:pPr>
      <w:r w:rsidRPr="005017C0">
        <w:rPr>
          <w:sz w:val="23"/>
          <w:szCs w:val="23"/>
        </w:rPr>
        <w:t>De Informações</w:t>
      </w:r>
    </w:p>
    <w:p w:rsidR="005017C0" w:rsidRPr="005017C0" w:rsidRDefault="005017C0" w:rsidP="005017C0">
      <w:pPr>
        <w:pStyle w:val="Recuodecorpodetexto"/>
        <w:spacing w:line="240" w:lineRule="auto"/>
        <w:rPr>
          <w:i w:val="0"/>
          <w:iCs w:val="0"/>
          <w:sz w:val="23"/>
          <w:szCs w:val="23"/>
        </w:rPr>
      </w:pPr>
    </w:p>
    <w:p w:rsidR="005017C0" w:rsidRPr="005017C0" w:rsidRDefault="005017C0" w:rsidP="005017C0">
      <w:pPr>
        <w:pStyle w:val="Recuodecorpodetexto"/>
        <w:spacing w:line="240" w:lineRule="auto"/>
        <w:rPr>
          <w:i w:val="0"/>
          <w:iCs w:val="0"/>
          <w:sz w:val="23"/>
          <w:szCs w:val="23"/>
        </w:rPr>
      </w:pPr>
    </w:p>
    <w:p w:rsidR="005017C0" w:rsidRPr="005017C0" w:rsidRDefault="005017C0" w:rsidP="005017C0">
      <w:pPr>
        <w:pStyle w:val="Recuodecorpodetexto"/>
        <w:spacing w:line="240" w:lineRule="auto"/>
        <w:rPr>
          <w:b/>
          <w:i w:val="0"/>
          <w:iCs w:val="0"/>
          <w:sz w:val="23"/>
          <w:szCs w:val="23"/>
        </w:rPr>
      </w:pPr>
      <w:r w:rsidRPr="005017C0">
        <w:rPr>
          <w:b/>
          <w:i w:val="0"/>
          <w:iCs w:val="0"/>
          <w:sz w:val="23"/>
          <w:szCs w:val="23"/>
        </w:rPr>
        <w:t>“Com relação conclusão dos serviços de limpeza de boca de lobo e limpeza de entulhos no final da rua Reverendo João Feliciano Pires no bairro C. H. Roberto Romano, conforme especifica”.</w:t>
      </w:r>
    </w:p>
    <w:p w:rsidR="005017C0" w:rsidRPr="005017C0" w:rsidRDefault="005017C0" w:rsidP="005017C0">
      <w:pPr>
        <w:ind w:firstLine="1425"/>
        <w:jc w:val="both"/>
        <w:rPr>
          <w:b/>
          <w:bCs/>
          <w:sz w:val="23"/>
          <w:szCs w:val="23"/>
        </w:rPr>
      </w:pPr>
    </w:p>
    <w:p w:rsidR="005017C0" w:rsidRPr="005017C0" w:rsidRDefault="005017C0" w:rsidP="005017C0">
      <w:pPr>
        <w:ind w:firstLine="1425"/>
        <w:jc w:val="both"/>
        <w:rPr>
          <w:b/>
          <w:bCs/>
          <w:sz w:val="23"/>
          <w:szCs w:val="23"/>
        </w:rPr>
      </w:pPr>
    </w:p>
    <w:p w:rsidR="005017C0" w:rsidRPr="005017C0" w:rsidRDefault="005017C0" w:rsidP="005017C0">
      <w:pPr>
        <w:ind w:firstLine="1425"/>
        <w:jc w:val="both"/>
        <w:rPr>
          <w:sz w:val="23"/>
          <w:szCs w:val="23"/>
        </w:rPr>
      </w:pPr>
      <w:r w:rsidRPr="005017C0">
        <w:rPr>
          <w:b/>
          <w:bCs/>
          <w:sz w:val="23"/>
          <w:szCs w:val="23"/>
        </w:rPr>
        <w:t>Considerando-se</w:t>
      </w:r>
      <w:r w:rsidRPr="005017C0">
        <w:rPr>
          <w:sz w:val="23"/>
          <w:szCs w:val="23"/>
        </w:rPr>
        <w:t xml:space="preserve"> que, este vereador foi procurado por inúmeros moradores da referida rua em especial pelo Senhor Joel de Oliveira, solicitando providencias quanto aos serviços de limpeza de entulhos de boca de lobo e limpeza de entulhos no final da rua Reverendo João Feliciano Pires no bairro C. H. Roberto Romano;</w:t>
      </w:r>
    </w:p>
    <w:p w:rsidR="005017C0" w:rsidRPr="005017C0" w:rsidRDefault="005017C0" w:rsidP="005017C0">
      <w:pPr>
        <w:ind w:firstLine="1425"/>
        <w:jc w:val="both"/>
        <w:rPr>
          <w:sz w:val="23"/>
          <w:szCs w:val="23"/>
        </w:rPr>
      </w:pPr>
    </w:p>
    <w:p w:rsidR="005017C0" w:rsidRPr="005017C0" w:rsidRDefault="005017C0" w:rsidP="005017C0">
      <w:pPr>
        <w:ind w:firstLine="1425"/>
        <w:jc w:val="both"/>
        <w:rPr>
          <w:sz w:val="23"/>
          <w:szCs w:val="23"/>
        </w:rPr>
      </w:pPr>
      <w:r w:rsidRPr="005017C0">
        <w:rPr>
          <w:b/>
          <w:sz w:val="23"/>
          <w:szCs w:val="23"/>
        </w:rPr>
        <w:t xml:space="preserve">Considerando-se </w:t>
      </w:r>
      <w:r w:rsidRPr="005017C0">
        <w:rPr>
          <w:sz w:val="23"/>
          <w:szCs w:val="23"/>
        </w:rPr>
        <w:t>que, no final do ano de 2008, os funcionários da Prefeitura Municipal estiveram no local e abriram a boca de lobo para realizarem a tal limpeza, sendo que a mesma estava entupida, e os trabalhos não foram concluídos pela prefeitura, deixando o local intransitável e servindo de depósito de entulhos, conforme fotos em anexo; e</w:t>
      </w:r>
    </w:p>
    <w:p w:rsidR="005017C0" w:rsidRPr="005017C0" w:rsidRDefault="005017C0" w:rsidP="005017C0">
      <w:pPr>
        <w:ind w:firstLine="1425"/>
        <w:jc w:val="both"/>
        <w:rPr>
          <w:sz w:val="23"/>
          <w:szCs w:val="23"/>
        </w:rPr>
      </w:pPr>
    </w:p>
    <w:p w:rsidR="005017C0" w:rsidRPr="005017C0" w:rsidRDefault="005017C0" w:rsidP="005017C0">
      <w:pPr>
        <w:ind w:firstLine="1425"/>
        <w:jc w:val="both"/>
        <w:rPr>
          <w:sz w:val="23"/>
          <w:szCs w:val="23"/>
        </w:rPr>
      </w:pPr>
      <w:r w:rsidRPr="005017C0">
        <w:rPr>
          <w:b/>
          <w:sz w:val="23"/>
          <w:szCs w:val="23"/>
        </w:rPr>
        <w:t>Considerando–se</w:t>
      </w:r>
      <w:r w:rsidRPr="005017C0">
        <w:rPr>
          <w:sz w:val="23"/>
          <w:szCs w:val="23"/>
        </w:rPr>
        <w:t xml:space="preserve"> que, por inúmeras vezes os moradores fizeram abaixo assinado, requerimentos reivindicando a conclusão deste serviço e até o momento não foram concluído, deixando os munícipes revoltados com o descaso e falta de atenção da Administração Municipal para com os moradores.</w:t>
      </w:r>
    </w:p>
    <w:p w:rsidR="005017C0" w:rsidRPr="005017C0" w:rsidRDefault="005017C0" w:rsidP="005017C0">
      <w:pPr>
        <w:ind w:firstLine="1425"/>
        <w:jc w:val="both"/>
        <w:rPr>
          <w:sz w:val="23"/>
          <w:szCs w:val="23"/>
        </w:rPr>
      </w:pPr>
    </w:p>
    <w:p w:rsidR="005017C0" w:rsidRPr="005017C0" w:rsidRDefault="005017C0" w:rsidP="005017C0">
      <w:pPr>
        <w:ind w:firstLine="1425"/>
        <w:jc w:val="both"/>
        <w:rPr>
          <w:sz w:val="23"/>
          <w:szCs w:val="23"/>
        </w:rPr>
      </w:pPr>
      <w:r w:rsidRPr="005017C0">
        <w:rPr>
          <w:b/>
          <w:sz w:val="23"/>
          <w:szCs w:val="23"/>
        </w:rPr>
        <w:t>Considerando–se</w:t>
      </w:r>
      <w:r w:rsidRPr="005017C0">
        <w:rPr>
          <w:sz w:val="23"/>
          <w:szCs w:val="23"/>
        </w:rPr>
        <w:t xml:space="preserve"> que,</w:t>
      </w:r>
      <w:r w:rsidRPr="005017C0">
        <w:rPr>
          <w:b/>
          <w:bCs/>
          <w:sz w:val="23"/>
          <w:szCs w:val="23"/>
        </w:rPr>
        <w:t xml:space="preserve"> </w:t>
      </w:r>
      <w:r w:rsidRPr="005017C0">
        <w:rPr>
          <w:bCs/>
          <w:sz w:val="23"/>
          <w:szCs w:val="23"/>
        </w:rPr>
        <w:t xml:space="preserve">melhor transparência do poder publico para população barbarense, a Câmara Municipal de Vereador requer algumas informações. </w:t>
      </w:r>
    </w:p>
    <w:p w:rsidR="005017C0" w:rsidRPr="00584AB9" w:rsidRDefault="005017C0" w:rsidP="005017C0">
      <w:pPr>
        <w:ind w:firstLine="1425"/>
        <w:jc w:val="both"/>
        <w:rPr>
          <w:szCs w:val="24"/>
        </w:rPr>
      </w:pPr>
    </w:p>
    <w:p w:rsidR="005017C0" w:rsidRPr="00584AB9" w:rsidRDefault="005017C0" w:rsidP="005017C0">
      <w:pPr>
        <w:ind w:firstLine="1425"/>
        <w:jc w:val="both"/>
        <w:rPr>
          <w:szCs w:val="24"/>
        </w:rPr>
      </w:pPr>
    </w:p>
    <w:p w:rsidR="005017C0" w:rsidRPr="00584AB9" w:rsidRDefault="005017C0" w:rsidP="005017C0">
      <w:pPr>
        <w:ind w:firstLine="1425"/>
        <w:jc w:val="both"/>
        <w:rPr>
          <w:szCs w:val="24"/>
        </w:rPr>
      </w:pPr>
    </w:p>
    <w:p w:rsidR="005017C0" w:rsidRPr="00584AB9" w:rsidRDefault="005017C0" w:rsidP="005017C0">
      <w:pPr>
        <w:ind w:firstLine="1425"/>
        <w:jc w:val="both"/>
        <w:rPr>
          <w:szCs w:val="24"/>
        </w:rPr>
      </w:pPr>
    </w:p>
    <w:p w:rsidR="005017C0" w:rsidRDefault="005017C0" w:rsidP="005017C0">
      <w:pPr>
        <w:ind w:firstLine="1425"/>
        <w:jc w:val="both"/>
        <w:rPr>
          <w:szCs w:val="24"/>
        </w:rPr>
      </w:pPr>
    </w:p>
    <w:p w:rsidR="005017C0" w:rsidRDefault="005017C0" w:rsidP="005017C0">
      <w:pPr>
        <w:ind w:firstLine="1425"/>
        <w:jc w:val="both"/>
        <w:rPr>
          <w:szCs w:val="24"/>
        </w:rPr>
      </w:pPr>
    </w:p>
    <w:p w:rsidR="005017C0" w:rsidRPr="00692599" w:rsidRDefault="005017C0" w:rsidP="005017C0">
      <w:pPr>
        <w:jc w:val="center"/>
      </w:pPr>
      <w:r w:rsidRPr="00692599">
        <w:rPr>
          <w:noProof/>
        </w:rPr>
        <w:lastRenderedPageBreak/>
        <w:pict>
          <v:shape id="_x0000_s1027" type="#_x0000_t75" style="position:absolute;left:0;text-align:left;margin-left:-54pt;margin-top:-9pt;width:88pt;height:99pt;z-index:251658240">
            <v:imagedata r:id="rId6" o:title="200px-Brasao_SantaBarbaradOeste_SaoPaulo_Brasil_svg"/>
            <w10:wrap type="square"/>
          </v:shape>
        </w:pict>
      </w:r>
      <w:r w:rsidRPr="00692599">
        <w:rPr>
          <w:b/>
          <w:sz w:val="28"/>
          <w:szCs w:val="28"/>
        </w:rPr>
        <w:t>CÂMARA MUNICIPAL DE SANTA BÁRBARA D’ESTE</w:t>
      </w:r>
    </w:p>
    <w:p w:rsidR="005017C0" w:rsidRPr="00692599" w:rsidRDefault="005017C0" w:rsidP="005017C0">
      <w:pPr>
        <w:jc w:val="center"/>
        <w:rPr>
          <w:b/>
          <w:sz w:val="28"/>
          <w:szCs w:val="28"/>
        </w:rPr>
      </w:pPr>
      <w:r w:rsidRPr="00692599">
        <w:rPr>
          <w:b/>
          <w:sz w:val="28"/>
          <w:szCs w:val="28"/>
        </w:rPr>
        <w:t>“Palácio 15 de Junho”</w:t>
      </w:r>
    </w:p>
    <w:p w:rsidR="005017C0" w:rsidRPr="00692599" w:rsidRDefault="005017C0" w:rsidP="005017C0">
      <w:pPr>
        <w:jc w:val="center"/>
      </w:pPr>
    </w:p>
    <w:p w:rsidR="005017C0" w:rsidRPr="00692599" w:rsidRDefault="005017C0" w:rsidP="005017C0">
      <w:pPr>
        <w:jc w:val="center"/>
        <w:rPr>
          <w:b/>
        </w:rPr>
      </w:pPr>
      <w:r w:rsidRPr="00692599">
        <w:t>Gabinete do Vereador</w:t>
      </w:r>
      <w:r w:rsidRPr="00692599">
        <w:rPr>
          <w:b/>
        </w:rPr>
        <w:t xml:space="preserve"> CARLOS FONTES</w:t>
      </w:r>
      <w:r>
        <w:rPr>
          <w:b/>
        </w:rPr>
        <w:t xml:space="preserve"> - DEM</w:t>
      </w:r>
    </w:p>
    <w:p w:rsidR="005017C0" w:rsidRPr="00692599" w:rsidRDefault="005017C0" w:rsidP="005017C0">
      <w:pPr>
        <w:jc w:val="center"/>
        <w:rPr>
          <w:b/>
        </w:rPr>
      </w:pPr>
    </w:p>
    <w:p w:rsidR="005017C0" w:rsidRDefault="005017C0" w:rsidP="005017C0">
      <w:pPr>
        <w:jc w:val="center"/>
      </w:pPr>
      <w:r w:rsidRPr="00692599">
        <w:t xml:space="preserve">“Posso todas as coisas </w:t>
      </w:r>
      <w:r w:rsidRPr="000E49B9">
        <w:rPr>
          <w:sz w:val="28"/>
          <w:szCs w:val="28"/>
        </w:rPr>
        <w:t>N</w:t>
      </w:r>
      <w:r w:rsidRPr="00692599">
        <w:t>aquele que me fortalece”</w:t>
      </w:r>
    </w:p>
    <w:p w:rsidR="005017C0" w:rsidRPr="00FD58C6" w:rsidRDefault="005017C0" w:rsidP="005017C0">
      <w:pPr>
        <w:jc w:val="center"/>
        <w:rPr>
          <w:b/>
          <w:sz w:val="16"/>
          <w:szCs w:val="16"/>
        </w:rPr>
      </w:pPr>
      <w:r w:rsidRPr="00661319">
        <w:rPr>
          <w:sz w:val="16"/>
          <w:szCs w:val="16"/>
        </w:rPr>
        <w:t>(</w:t>
      </w:r>
      <w:proofErr w:type="spellStart"/>
      <w:r w:rsidRPr="00661319">
        <w:rPr>
          <w:sz w:val="16"/>
          <w:szCs w:val="16"/>
        </w:rPr>
        <w:t>Felipenses</w:t>
      </w:r>
      <w:proofErr w:type="spellEnd"/>
      <w:r w:rsidRPr="00661319">
        <w:rPr>
          <w:sz w:val="16"/>
          <w:szCs w:val="16"/>
        </w:rPr>
        <w:t xml:space="preserve"> cap. 4 ver. 13)</w:t>
      </w:r>
    </w:p>
    <w:p w:rsidR="005017C0" w:rsidRDefault="005017C0" w:rsidP="005017C0">
      <w:pPr>
        <w:pBdr>
          <w:bottom w:val="single" w:sz="12" w:space="0" w:color="auto"/>
        </w:pBdr>
        <w:ind w:right="-261" w:hanging="1080"/>
      </w:pPr>
    </w:p>
    <w:p w:rsidR="005017C0" w:rsidRDefault="005017C0" w:rsidP="005017C0">
      <w:pPr>
        <w:ind w:hanging="1080"/>
        <w:rPr>
          <w:b/>
          <w:u w:val="single"/>
        </w:rPr>
      </w:pPr>
      <w:r>
        <w:t xml:space="preserve"> </w:t>
      </w:r>
    </w:p>
    <w:p w:rsidR="005017C0" w:rsidRPr="005017C0" w:rsidRDefault="005017C0" w:rsidP="005017C0">
      <w:pPr>
        <w:pStyle w:val="Corpodetexto"/>
        <w:spacing w:line="240" w:lineRule="auto"/>
        <w:rPr>
          <w:b/>
          <w:bCs/>
          <w:sz w:val="23"/>
          <w:szCs w:val="23"/>
        </w:rPr>
      </w:pPr>
      <w:r w:rsidRPr="005017C0">
        <w:rPr>
          <w:b/>
          <w:bCs/>
          <w:sz w:val="23"/>
          <w:szCs w:val="23"/>
        </w:rPr>
        <w:t>(Fls. 2 – Requerimento nº 152/11).</w:t>
      </w:r>
    </w:p>
    <w:p w:rsidR="005017C0" w:rsidRPr="005017C0" w:rsidRDefault="005017C0" w:rsidP="005017C0">
      <w:pPr>
        <w:pStyle w:val="Corpodetexto"/>
        <w:spacing w:line="240" w:lineRule="auto"/>
        <w:rPr>
          <w:b/>
          <w:bCs/>
          <w:sz w:val="23"/>
          <w:szCs w:val="23"/>
        </w:rPr>
      </w:pPr>
    </w:p>
    <w:p w:rsidR="005017C0" w:rsidRPr="005017C0" w:rsidRDefault="005017C0" w:rsidP="005017C0">
      <w:pPr>
        <w:ind w:firstLine="1440"/>
        <w:jc w:val="both"/>
        <w:rPr>
          <w:sz w:val="23"/>
          <w:szCs w:val="23"/>
        </w:rPr>
      </w:pPr>
      <w:r w:rsidRPr="005017C0">
        <w:rPr>
          <w:b/>
          <w:bCs/>
          <w:sz w:val="23"/>
          <w:szCs w:val="23"/>
        </w:rPr>
        <w:t>REQUEIRO</w:t>
      </w:r>
      <w:r w:rsidRPr="005017C0">
        <w:rPr>
          <w:sz w:val="23"/>
          <w:szCs w:val="23"/>
        </w:rPr>
        <w:t xml:space="preserve"> à Mesa, na forma regimental, depois de ouvido o Plenário, oficiar ao Prefeito Municipal, solicitando-lhe as seguintes informações:</w:t>
      </w:r>
    </w:p>
    <w:p w:rsidR="005017C0" w:rsidRPr="005017C0" w:rsidRDefault="005017C0" w:rsidP="005017C0">
      <w:pPr>
        <w:pStyle w:val="Corpodetexto"/>
        <w:spacing w:line="240" w:lineRule="auto"/>
        <w:rPr>
          <w:b/>
          <w:bCs/>
          <w:sz w:val="23"/>
          <w:szCs w:val="23"/>
        </w:rPr>
      </w:pPr>
    </w:p>
    <w:p w:rsidR="005017C0" w:rsidRPr="005017C0" w:rsidRDefault="005017C0" w:rsidP="005017C0">
      <w:pPr>
        <w:pStyle w:val="Corpodetexto"/>
        <w:spacing w:line="240" w:lineRule="auto"/>
        <w:rPr>
          <w:b/>
          <w:bCs/>
          <w:sz w:val="23"/>
          <w:szCs w:val="23"/>
        </w:rPr>
      </w:pPr>
    </w:p>
    <w:p w:rsidR="005017C0" w:rsidRPr="005017C0" w:rsidRDefault="005017C0" w:rsidP="005017C0">
      <w:pPr>
        <w:pStyle w:val="Corpodetexto"/>
        <w:spacing w:line="240" w:lineRule="auto"/>
        <w:rPr>
          <w:sz w:val="23"/>
          <w:szCs w:val="23"/>
        </w:rPr>
      </w:pPr>
      <w:r w:rsidRPr="005017C0">
        <w:rPr>
          <w:b/>
          <w:bCs/>
          <w:sz w:val="23"/>
          <w:szCs w:val="23"/>
        </w:rPr>
        <w:t>1</w:t>
      </w:r>
      <w:r w:rsidRPr="005017C0">
        <w:rPr>
          <w:sz w:val="23"/>
          <w:szCs w:val="23"/>
        </w:rPr>
        <w:t xml:space="preserve"> – A Prefeitura Municipal tem conhecimento deste serviço de limpeza de boca de lobo que à mais de três anos está sem a conclusão? </w:t>
      </w:r>
    </w:p>
    <w:p w:rsidR="005017C0" w:rsidRPr="005017C0" w:rsidRDefault="005017C0" w:rsidP="005017C0">
      <w:pPr>
        <w:pStyle w:val="Corpodetexto"/>
        <w:spacing w:line="240" w:lineRule="auto"/>
        <w:rPr>
          <w:b/>
          <w:sz w:val="23"/>
          <w:szCs w:val="23"/>
        </w:rPr>
      </w:pPr>
    </w:p>
    <w:p w:rsidR="005017C0" w:rsidRPr="005017C0" w:rsidRDefault="005017C0" w:rsidP="005017C0">
      <w:pPr>
        <w:pStyle w:val="Corpodetexto"/>
        <w:spacing w:line="240" w:lineRule="auto"/>
        <w:rPr>
          <w:sz w:val="23"/>
          <w:szCs w:val="23"/>
        </w:rPr>
      </w:pPr>
      <w:r w:rsidRPr="005017C0">
        <w:rPr>
          <w:b/>
          <w:sz w:val="23"/>
          <w:szCs w:val="23"/>
        </w:rPr>
        <w:t xml:space="preserve">2 </w:t>
      </w:r>
      <w:r w:rsidRPr="005017C0">
        <w:rPr>
          <w:sz w:val="23"/>
          <w:szCs w:val="23"/>
        </w:rPr>
        <w:t>– Caso positivo, informar os motivos que ainda não foram concluídos.</w:t>
      </w:r>
    </w:p>
    <w:p w:rsidR="005017C0" w:rsidRPr="005017C0" w:rsidRDefault="005017C0" w:rsidP="005017C0">
      <w:pPr>
        <w:pStyle w:val="Corpodetexto"/>
        <w:spacing w:line="240" w:lineRule="auto"/>
        <w:rPr>
          <w:b/>
          <w:bCs/>
          <w:sz w:val="23"/>
          <w:szCs w:val="23"/>
        </w:rPr>
      </w:pPr>
    </w:p>
    <w:p w:rsidR="005017C0" w:rsidRPr="005017C0" w:rsidRDefault="005017C0" w:rsidP="005017C0">
      <w:pPr>
        <w:pStyle w:val="Corpodetexto"/>
        <w:spacing w:line="240" w:lineRule="auto"/>
        <w:rPr>
          <w:sz w:val="23"/>
          <w:szCs w:val="23"/>
        </w:rPr>
      </w:pPr>
      <w:r w:rsidRPr="005017C0">
        <w:rPr>
          <w:b/>
          <w:bCs/>
          <w:sz w:val="23"/>
          <w:szCs w:val="23"/>
        </w:rPr>
        <w:t xml:space="preserve">3 </w:t>
      </w:r>
      <w:r w:rsidRPr="005017C0">
        <w:rPr>
          <w:sz w:val="23"/>
          <w:szCs w:val="23"/>
        </w:rPr>
        <w:t>– Caso negativo ao item 2, expor os motivos e detalhar a resposta.</w:t>
      </w:r>
    </w:p>
    <w:p w:rsidR="005017C0" w:rsidRPr="005017C0" w:rsidRDefault="005017C0" w:rsidP="005017C0">
      <w:pPr>
        <w:pStyle w:val="Corpodetexto"/>
        <w:spacing w:line="240" w:lineRule="auto"/>
        <w:rPr>
          <w:sz w:val="23"/>
          <w:szCs w:val="23"/>
        </w:rPr>
      </w:pPr>
    </w:p>
    <w:p w:rsidR="005017C0" w:rsidRPr="005017C0" w:rsidRDefault="005017C0" w:rsidP="005017C0">
      <w:pPr>
        <w:pStyle w:val="Corpodetexto"/>
        <w:spacing w:line="240" w:lineRule="auto"/>
        <w:rPr>
          <w:sz w:val="23"/>
          <w:szCs w:val="23"/>
        </w:rPr>
      </w:pPr>
      <w:r w:rsidRPr="005017C0">
        <w:rPr>
          <w:b/>
          <w:sz w:val="23"/>
          <w:szCs w:val="23"/>
        </w:rPr>
        <w:t>4</w:t>
      </w:r>
      <w:r w:rsidRPr="005017C0">
        <w:rPr>
          <w:sz w:val="23"/>
          <w:szCs w:val="23"/>
        </w:rPr>
        <w:t xml:space="preserve"> – Seria possível a atual Administração colocar em forma emergencial essa conclusão da limpeza de boca de lobo no cronograma de serviços da Secretaria Responsável e concluí-las ainda no primeiro trimestre de 2011? </w:t>
      </w:r>
    </w:p>
    <w:p w:rsidR="005017C0" w:rsidRPr="005017C0" w:rsidRDefault="005017C0" w:rsidP="005017C0">
      <w:pPr>
        <w:pStyle w:val="Corpodetexto"/>
        <w:spacing w:line="240" w:lineRule="auto"/>
        <w:rPr>
          <w:sz w:val="23"/>
          <w:szCs w:val="23"/>
        </w:rPr>
      </w:pPr>
    </w:p>
    <w:p w:rsidR="005017C0" w:rsidRPr="005017C0" w:rsidRDefault="005017C0" w:rsidP="005017C0">
      <w:pPr>
        <w:pStyle w:val="Corpodetexto"/>
        <w:spacing w:line="240" w:lineRule="auto"/>
        <w:rPr>
          <w:b/>
          <w:sz w:val="23"/>
          <w:szCs w:val="23"/>
        </w:rPr>
      </w:pPr>
      <w:r w:rsidRPr="005017C0">
        <w:rPr>
          <w:b/>
          <w:sz w:val="23"/>
          <w:szCs w:val="23"/>
        </w:rPr>
        <w:t>5</w:t>
      </w:r>
      <w:r w:rsidRPr="005017C0">
        <w:rPr>
          <w:sz w:val="23"/>
          <w:szCs w:val="23"/>
        </w:rPr>
        <w:t xml:space="preserve"> - Outras informações que julgarem necessárias.</w:t>
      </w:r>
    </w:p>
    <w:p w:rsidR="005017C0" w:rsidRPr="005017C0" w:rsidRDefault="005017C0" w:rsidP="005017C0">
      <w:pPr>
        <w:spacing w:line="360" w:lineRule="auto"/>
        <w:ind w:firstLine="1320"/>
        <w:jc w:val="both"/>
        <w:rPr>
          <w:sz w:val="23"/>
          <w:szCs w:val="23"/>
        </w:rPr>
      </w:pPr>
    </w:p>
    <w:p w:rsidR="005017C0" w:rsidRPr="005017C0" w:rsidRDefault="005017C0" w:rsidP="005017C0">
      <w:pPr>
        <w:spacing w:line="360" w:lineRule="auto"/>
        <w:ind w:firstLine="1320"/>
        <w:jc w:val="both"/>
        <w:rPr>
          <w:sz w:val="23"/>
          <w:szCs w:val="23"/>
        </w:rPr>
      </w:pPr>
    </w:p>
    <w:p w:rsidR="005017C0" w:rsidRPr="005017C0" w:rsidRDefault="005017C0" w:rsidP="005017C0">
      <w:pPr>
        <w:spacing w:line="360" w:lineRule="auto"/>
        <w:ind w:firstLine="1320"/>
        <w:jc w:val="both"/>
        <w:rPr>
          <w:sz w:val="23"/>
          <w:szCs w:val="23"/>
        </w:rPr>
      </w:pPr>
      <w:r w:rsidRPr="005017C0">
        <w:rPr>
          <w:sz w:val="23"/>
          <w:szCs w:val="23"/>
        </w:rPr>
        <w:t>Plenário “Dr. Tancredo Neves”, em 18 de fevereiro de 2.011.</w:t>
      </w:r>
    </w:p>
    <w:p w:rsidR="005017C0" w:rsidRPr="005017C0" w:rsidRDefault="005017C0" w:rsidP="005017C0">
      <w:pPr>
        <w:rPr>
          <w:sz w:val="23"/>
          <w:szCs w:val="23"/>
        </w:rPr>
      </w:pPr>
    </w:p>
    <w:p w:rsidR="005017C0" w:rsidRPr="005017C0" w:rsidRDefault="005017C0" w:rsidP="005017C0">
      <w:pPr>
        <w:rPr>
          <w:sz w:val="23"/>
          <w:szCs w:val="23"/>
        </w:rPr>
      </w:pPr>
    </w:p>
    <w:p w:rsidR="005017C0" w:rsidRPr="005017C0" w:rsidRDefault="005017C0" w:rsidP="005017C0">
      <w:pPr>
        <w:rPr>
          <w:sz w:val="23"/>
          <w:szCs w:val="23"/>
        </w:rPr>
      </w:pPr>
    </w:p>
    <w:p w:rsidR="005017C0" w:rsidRPr="005017C0" w:rsidRDefault="005017C0" w:rsidP="005017C0">
      <w:pPr>
        <w:pStyle w:val="Ttulo1"/>
        <w:spacing w:line="360" w:lineRule="auto"/>
        <w:rPr>
          <w:sz w:val="23"/>
          <w:szCs w:val="23"/>
        </w:rPr>
      </w:pPr>
      <w:r w:rsidRPr="005017C0">
        <w:rPr>
          <w:sz w:val="23"/>
          <w:szCs w:val="23"/>
        </w:rPr>
        <w:t xml:space="preserve">CARLOS FONTES </w:t>
      </w:r>
    </w:p>
    <w:p w:rsidR="005017C0" w:rsidRPr="005017C0" w:rsidRDefault="005017C0" w:rsidP="005017C0">
      <w:pPr>
        <w:pStyle w:val="Ttulo1"/>
        <w:spacing w:line="360" w:lineRule="auto"/>
        <w:rPr>
          <w:sz w:val="23"/>
          <w:szCs w:val="23"/>
        </w:rPr>
      </w:pPr>
      <w:r w:rsidRPr="005017C0">
        <w:rPr>
          <w:sz w:val="23"/>
          <w:szCs w:val="23"/>
        </w:rPr>
        <w:t>- Vereador / DEM-</w:t>
      </w:r>
    </w:p>
    <w:p w:rsidR="005017C0" w:rsidRPr="005017C0" w:rsidRDefault="005017C0" w:rsidP="005017C0">
      <w:pPr>
        <w:rPr>
          <w:sz w:val="23"/>
          <w:szCs w:val="23"/>
        </w:rPr>
      </w:pPr>
    </w:p>
    <w:p w:rsidR="009F196D" w:rsidRPr="005017C0" w:rsidRDefault="009F196D" w:rsidP="00CD613B">
      <w:pPr>
        <w:rPr>
          <w:sz w:val="23"/>
          <w:szCs w:val="23"/>
        </w:rPr>
      </w:pPr>
    </w:p>
    <w:sectPr w:rsidR="009F196D" w:rsidRPr="005017C0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C8C" w:rsidRDefault="00120C8C">
      <w:r>
        <w:separator/>
      </w:r>
    </w:p>
  </w:endnote>
  <w:endnote w:type="continuationSeparator" w:id="0">
    <w:p w:rsidR="00120C8C" w:rsidRDefault="00120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C8C" w:rsidRDefault="00120C8C">
      <w:r>
        <w:separator/>
      </w:r>
    </w:p>
  </w:footnote>
  <w:footnote w:type="continuationSeparator" w:id="0">
    <w:p w:rsidR="00120C8C" w:rsidRDefault="00120C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20C8C"/>
    <w:rsid w:val="001D1394"/>
    <w:rsid w:val="003D3AA8"/>
    <w:rsid w:val="004C67DE"/>
    <w:rsid w:val="005017C0"/>
    <w:rsid w:val="009F196D"/>
    <w:rsid w:val="00A9035B"/>
    <w:rsid w:val="00CD613B"/>
    <w:rsid w:val="00EE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5017C0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5017C0"/>
    <w:rPr>
      <w:rFonts w:ascii="Bookman Old Style" w:hAnsi="Bookman Old Style"/>
      <w:b/>
      <w:bCs/>
      <w:sz w:val="24"/>
      <w:szCs w:val="24"/>
    </w:rPr>
  </w:style>
  <w:style w:type="paragraph" w:styleId="Ttulo">
    <w:name w:val="Title"/>
    <w:basedOn w:val="Normal"/>
    <w:link w:val="TtuloChar"/>
    <w:qFormat/>
    <w:rsid w:val="005017C0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5017C0"/>
    <w:rPr>
      <w:rFonts w:ascii="Bookman Old Style" w:hAnsi="Bookman Old Style"/>
      <w:b/>
      <w:bCs/>
      <w:sz w:val="24"/>
      <w:szCs w:val="24"/>
      <w:u w:val="single"/>
    </w:rPr>
  </w:style>
  <w:style w:type="paragraph" w:styleId="Corpodetexto">
    <w:name w:val="Body Text"/>
    <w:basedOn w:val="Normal"/>
    <w:link w:val="CorpodetextoChar"/>
    <w:rsid w:val="005017C0"/>
    <w:pPr>
      <w:spacing w:line="360" w:lineRule="auto"/>
      <w:jc w:val="both"/>
    </w:pPr>
    <w:rPr>
      <w:rFonts w:ascii="Bookman Old Style" w:hAnsi="Bookman Old Style" w:cs="Arial"/>
      <w:sz w:val="24"/>
      <w:szCs w:val="36"/>
    </w:rPr>
  </w:style>
  <w:style w:type="character" w:customStyle="1" w:styleId="CorpodetextoChar">
    <w:name w:val="Corpo de texto Char"/>
    <w:basedOn w:val="Fontepargpadro"/>
    <w:link w:val="Corpodetexto"/>
    <w:rsid w:val="005017C0"/>
    <w:rPr>
      <w:rFonts w:ascii="Bookman Old Style" w:hAnsi="Bookman Old Style" w:cs="Arial"/>
      <w:sz w:val="24"/>
      <w:szCs w:val="36"/>
    </w:rPr>
  </w:style>
  <w:style w:type="paragraph" w:styleId="Recuodecorpodetexto">
    <w:name w:val="Body Text Indent"/>
    <w:basedOn w:val="Normal"/>
    <w:link w:val="RecuodecorpodetextoChar"/>
    <w:rsid w:val="005017C0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character" w:customStyle="1" w:styleId="RecuodecorpodetextoChar">
    <w:name w:val="Recuo de corpo de texto Char"/>
    <w:basedOn w:val="Fontepargpadro"/>
    <w:link w:val="Recuodecorpodetexto"/>
    <w:rsid w:val="005017C0"/>
    <w:rPr>
      <w:rFonts w:ascii="Bookman Old Style" w:hAnsi="Bookman Old Style" w:cs="Arial"/>
      <w:i/>
      <w:iCs/>
      <w:sz w:val="24"/>
      <w:szCs w:val="36"/>
    </w:rPr>
  </w:style>
  <w:style w:type="paragraph" w:styleId="Subttulo">
    <w:name w:val="Subtitle"/>
    <w:basedOn w:val="Normal"/>
    <w:link w:val="SubttuloChar"/>
    <w:qFormat/>
    <w:rsid w:val="005017C0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  <w:style w:type="character" w:customStyle="1" w:styleId="SubttuloChar">
    <w:name w:val="Subtítulo Char"/>
    <w:basedOn w:val="Fontepargpadro"/>
    <w:link w:val="Subttulo"/>
    <w:rsid w:val="005017C0"/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2128</Characters>
  <Application>Microsoft Office Word</Application>
  <DocSecurity>4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