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8F" w:rsidRPr="002C05FF" w:rsidRDefault="00DC278F" w:rsidP="00DC278F">
      <w:pPr>
        <w:pStyle w:val="Ttulo"/>
        <w:rPr>
          <w:sz w:val="22"/>
          <w:szCs w:val="22"/>
        </w:rPr>
      </w:pPr>
      <w:bookmarkStart w:id="0" w:name="_GoBack"/>
      <w:bookmarkEnd w:id="0"/>
    </w:p>
    <w:p w:rsidR="00DC278F" w:rsidRPr="002C05FF" w:rsidRDefault="00DC278F" w:rsidP="00DC278F">
      <w:pPr>
        <w:pStyle w:val="Ttulo"/>
        <w:rPr>
          <w:sz w:val="22"/>
          <w:szCs w:val="22"/>
        </w:rPr>
      </w:pPr>
      <w:r w:rsidRPr="002C05FF">
        <w:rPr>
          <w:sz w:val="22"/>
          <w:szCs w:val="22"/>
        </w:rPr>
        <w:t>REQUERIMENTO Nº 176/11</w:t>
      </w:r>
    </w:p>
    <w:p w:rsidR="00DC278F" w:rsidRPr="002C05FF" w:rsidRDefault="00DC278F" w:rsidP="00DC278F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2C05FF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DC278F" w:rsidRPr="002C05FF" w:rsidRDefault="00DC278F" w:rsidP="00DC278F">
      <w:pPr>
        <w:ind w:left="360"/>
        <w:rPr>
          <w:rFonts w:ascii="Bookman Old Style" w:hAnsi="Bookman Old Style"/>
          <w:b/>
          <w:sz w:val="22"/>
          <w:szCs w:val="22"/>
          <w:u w:val="single"/>
        </w:rPr>
      </w:pPr>
    </w:p>
    <w:p w:rsidR="00DC278F" w:rsidRPr="002C05FF" w:rsidRDefault="00DC278F" w:rsidP="00DC278F">
      <w:pPr>
        <w:pStyle w:val="Recuodecorpodetexto"/>
        <w:ind w:left="4111"/>
        <w:rPr>
          <w:sz w:val="22"/>
          <w:szCs w:val="22"/>
        </w:rPr>
      </w:pPr>
      <w:r w:rsidRPr="002C05FF">
        <w:rPr>
          <w:sz w:val="22"/>
          <w:szCs w:val="22"/>
        </w:rPr>
        <w:t xml:space="preserve">“Acerca das obras em área localizada na Rua do Estanho, no bairro Jardim </w:t>
      </w:r>
      <w:proofErr w:type="spellStart"/>
      <w:r w:rsidRPr="002C05FF">
        <w:rPr>
          <w:sz w:val="22"/>
          <w:szCs w:val="22"/>
        </w:rPr>
        <w:t>Mollon</w:t>
      </w:r>
      <w:proofErr w:type="spellEnd"/>
      <w:r w:rsidRPr="002C05FF">
        <w:rPr>
          <w:sz w:val="22"/>
          <w:szCs w:val="22"/>
        </w:rPr>
        <w:t>”.</w:t>
      </w:r>
    </w:p>
    <w:p w:rsidR="00DC278F" w:rsidRPr="002C05FF" w:rsidRDefault="00DC278F" w:rsidP="00DC278F">
      <w:pPr>
        <w:pStyle w:val="Recuodecorpodetexto"/>
        <w:ind w:left="-800" w:firstLine="800"/>
        <w:rPr>
          <w:sz w:val="22"/>
          <w:szCs w:val="22"/>
        </w:rPr>
      </w:pPr>
    </w:p>
    <w:p w:rsidR="00DC278F" w:rsidRPr="002C05FF" w:rsidRDefault="00DC278F" w:rsidP="00DC278F">
      <w:pPr>
        <w:ind w:left="-800" w:firstLine="800"/>
        <w:jc w:val="both"/>
        <w:rPr>
          <w:rFonts w:ascii="Bookman Old Style" w:hAnsi="Bookman Old Style"/>
          <w:sz w:val="22"/>
          <w:szCs w:val="22"/>
        </w:rPr>
      </w:pPr>
      <w:r w:rsidRPr="002C05FF">
        <w:rPr>
          <w:rFonts w:ascii="Bookman Old Style" w:hAnsi="Bookman Old Style"/>
          <w:b/>
          <w:sz w:val="22"/>
          <w:szCs w:val="22"/>
        </w:rPr>
        <w:t xml:space="preserve">Considerando-se que, </w:t>
      </w:r>
      <w:r w:rsidRPr="002C05FF">
        <w:rPr>
          <w:rFonts w:ascii="Bookman Old Style" w:hAnsi="Bookman Old Style"/>
          <w:sz w:val="22"/>
          <w:szCs w:val="22"/>
        </w:rPr>
        <w:t>no local supramencionado o DAE – Departamento de água e Esgoto começou a executar obras no ano de 2009, e;</w:t>
      </w:r>
    </w:p>
    <w:p w:rsidR="00DC278F" w:rsidRPr="002C05FF" w:rsidRDefault="00DC278F" w:rsidP="00DC278F">
      <w:pPr>
        <w:ind w:left="-800" w:firstLine="800"/>
        <w:jc w:val="both"/>
        <w:rPr>
          <w:rFonts w:ascii="Bookman Old Style" w:hAnsi="Bookman Old Style"/>
          <w:b/>
          <w:sz w:val="22"/>
          <w:szCs w:val="22"/>
        </w:rPr>
      </w:pPr>
    </w:p>
    <w:p w:rsidR="00DC278F" w:rsidRPr="002C05FF" w:rsidRDefault="00DC278F" w:rsidP="00DC278F">
      <w:pPr>
        <w:ind w:left="-800" w:firstLine="800"/>
        <w:jc w:val="both"/>
        <w:rPr>
          <w:rFonts w:ascii="Bookman Old Style" w:hAnsi="Bookman Old Style"/>
          <w:sz w:val="22"/>
          <w:szCs w:val="22"/>
        </w:rPr>
      </w:pPr>
      <w:r w:rsidRPr="002C05FF">
        <w:rPr>
          <w:rFonts w:ascii="Bookman Old Style" w:hAnsi="Bookman Old Style"/>
          <w:b/>
          <w:sz w:val="22"/>
          <w:szCs w:val="22"/>
        </w:rPr>
        <w:t xml:space="preserve">Considerando-se que, </w:t>
      </w:r>
      <w:r w:rsidRPr="002C05FF">
        <w:rPr>
          <w:rFonts w:ascii="Bookman Old Style" w:hAnsi="Bookman Old Style"/>
          <w:sz w:val="22"/>
          <w:szCs w:val="22"/>
        </w:rPr>
        <w:t>segundo as matérias veiculadas pelos meios de comunicação, o local tem uma cratera profunda com a existência de água e,</w:t>
      </w:r>
    </w:p>
    <w:p w:rsidR="00DC278F" w:rsidRPr="002C05FF" w:rsidRDefault="00DC278F" w:rsidP="00DC278F">
      <w:pPr>
        <w:ind w:left="-800" w:firstLine="800"/>
        <w:jc w:val="both"/>
        <w:rPr>
          <w:rFonts w:ascii="Bookman Old Style" w:hAnsi="Bookman Old Style"/>
          <w:sz w:val="22"/>
          <w:szCs w:val="22"/>
        </w:rPr>
      </w:pPr>
    </w:p>
    <w:p w:rsidR="00DC278F" w:rsidRPr="002C05FF" w:rsidRDefault="00DC278F" w:rsidP="00DC278F">
      <w:pPr>
        <w:ind w:left="-800" w:firstLine="800"/>
        <w:rPr>
          <w:rFonts w:ascii="Bookman Old Style" w:hAnsi="Bookman Old Style"/>
          <w:sz w:val="22"/>
          <w:szCs w:val="22"/>
        </w:rPr>
      </w:pPr>
      <w:r w:rsidRPr="002C05FF">
        <w:rPr>
          <w:rFonts w:ascii="Bookman Old Style" w:hAnsi="Bookman Old Style"/>
          <w:b/>
          <w:sz w:val="22"/>
          <w:szCs w:val="22"/>
        </w:rPr>
        <w:t xml:space="preserve">Considerando-se que, </w:t>
      </w:r>
      <w:r w:rsidRPr="002C05FF">
        <w:rPr>
          <w:rFonts w:ascii="Bookman Old Style" w:hAnsi="Bookman Old Style"/>
          <w:sz w:val="22"/>
          <w:szCs w:val="22"/>
        </w:rPr>
        <w:t>o local é muito perigoso, devido ao risco que oferece a população por estar localizada dentro de um bairro populoso de muitas crianças. Sendo que uma criança já morreu no local por afogamento, e,</w:t>
      </w:r>
    </w:p>
    <w:p w:rsidR="00DC278F" w:rsidRPr="002C05FF" w:rsidRDefault="00DC278F" w:rsidP="00DC278F">
      <w:pPr>
        <w:ind w:left="-800" w:firstLine="800"/>
        <w:rPr>
          <w:rFonts w:ascii="Bookman Old Style" w:hAnsi="Bookman Old Style"/>
          <w:sz w:val="22"/>
          <w:szCs w:val="22"/>
        </w:rPr>
      </w:pPr>
    </w:p>
    <w:p w:rsidR="00DC278F" w:rsidRPr="002C05FF" w:rsidRDefault="00DC278F" w:rsidP="00DC278F">
      <w:pPr>
        <w:ind w:left="-800" w:firstLine="800"/>
        <w:rPr>
          <w:rFonts w:ascii="Bookman Old Style" w:hAnsi="Bookman Old Style"/>
          <w:sz w:val="22"/>
          <w:szCs w:val="22"/>
        </w:rPr>
      </w:pPr>
    </w:p>
    <w:p w:rsidR="00DC278F" w:rsidRPr="002C05FF" w:rsidRDefault="00DC278F" w:rsidP="00DC278F">
      <w:pPr>
        <w:ind w:left="-800" w:firstLine="800"/>
        <w:jc w:val="both"/>
        <w:rPr>
          <w:rFonts w:ascii="Bookman Old Style" w:hAnsi="Bookman Old Style"/>
          <w:sz w:val="22"/>
          <w:szCs w:val="22"/>
        </w:rPr>
      </w:pPr>
      <w:r w:rsidRPr="002C05FF">
        <w:rPr>
          <w:rFonts w:ascii="Bookman Old Style" w:hAnsi="Bookman Old Style"/>
          <w:b/>
          <w:sz w:val="22"/>
          <w:szCs w:val="22"/>
        </w:rPr>
        <w:t xml:space="preserve">                 REQUEIRO</w:t>
      </w:r>
      <w:r w:rsidRPr="002C05FF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as seguintes informações: </w:t>
      </w:r>
    </w:p>
    <w:p w:rsidR="00DC278F" w:rsidRPr="002C05FF" w:rsidRDefault="00DC278F" w:rsidP="00DC278F">
      <w:pPr>
        <w:ind w:left="-800" w:firstLine="800"/>
        <w:jc w:val="both"/>
        <w:rPr>
          <w:rFonts w:ascii="Bookman Old Style" w:hAnsi="Bookman Old Style"/>
          <w:sz w:val="22"/>
          <w:szCs w:val="22"/>
        </w:rPr>
      </w:pPr>
    </w:p>
    <w:p w:rsidR="00DC278F" w:rsidRPr="002C05FF" w:rsidRDefault="00DC278F" w:rsidP="00DC278F">
      <w:pPr>
        <w:ind w:left="-800" w:firstLine="800"/>
        <w:jc w:val="both"/>
        <w:rPr>
          <w:rFonts w:ascii="Bookman Old Style" w:hAnsi="Bookman Old Style"/>
          <w:sz w:val="22"/>
          <w:szCs w:val="22"/>
        </w:rPr>
      </w:pPr>
      <w:r w:rsidRPr="002C05FF">
        <w:rPr>
          <w:rFonts w:ascii="Bookman Old Style" w:hAnsi="Bookman Old Style"/>
          <w:sz w:val="22"/>
          <w:szCs w:val="22"/>
        </w:rPr>
        <w:t>1- A Administração Municipal tem conhecimento do risco que a área mencionada oferece a população? Justificar.</w:t>
      </w:r>
    </w:p>
    <w:p w:rsidR="00DC278F" w:rsidRPr="002C05FF" w:rsidRDefault="00DC278F" w:rsidP="00DC278F">
      <w:pPr>
        <w:ind w:left="-800" w:firstLine="800"/>
        <w:jc w:val="both"/>
        <w:rPr>
          <w:rFonts w:ascii="Bookman Old Style" w:hAnsi="Bookman Old Style"/>
          <w:sz w:val="22"/>
          <w:szCs w:val="22"/>
        </w:rPr>
      </w:pPr>
    </w:p>
    <w:p w:rsidR="00DC278F" w:rsidRPr="002C05FF" w:rsidRDefault="00DC278F" w:rsidP="00DC278F">
      <w:pPr>
        <w:ind w:left="-800" w:firstLine="800"/>
        <w:jc w:val="both"/>
        <w:rPr>
          <w:rFonts w:ascii="Bookman Old Style" w:hAnsi="Bookman Old Style"/>
          <w:sz w:val="22"/>
          <w:szCs w:val="22"/>
        </w:rPr>
      </w:pPr>
      <w:r w:rsidRPr="002C05FF">
        <w:rPr>
          <w:rFonts w:ascii="Bookman Old Style" w:hAnsi="Bookman Old Style"/>
          <w:sz w:val="22"/>
          <w:szCs w:val="22"/>
        </w:rPr>
        <w:t>2 – Como esta o andamento desta obra? Qual o prazo previsto para conclusão dos serviços?</w:t>
      </w:r>
    </w:p>
    <w:p w:rsidR="00DC278F" w:rsidRPr="002C05FF" w:rsidRDefault="00DC278F" w:rsidP="00DC278F">
      <w:pPr>
        <w:ind w:left="-800" w:firstLine="800"/>
        <w:jc w:val="both"/>
        <w:rPr>
          <w:rFonts w:ascii="Bookman Old Style" w:hAnsi="Bookman Old Style"/>
          <w:sz w:val="22"/>
          <w:szCs w:val="22"/>
        </w:rPr>
      </w:pPr>
    </w:p>
    <w:p w:rsidR="00DC278F" w:rsidRPr="002C05FF" w:rsidRDefault="00DC278F" w:rsidP="00DC278F">
      <w:pPr>
        <w:ind w:left="-800" w:firstLine="800"/>
        <w:jc w:val="both"/>
        <w:rPr>
          <w:rFonts w:ascii="Bookman Old Style" w:hAnsi="Bookman Old Style"/>
          <w:sz w:val="22"/>
          <w:szCs w:val="22"/>
        </w:rPr>
      </w:pPr>
      <w:r w:rsidRPr="002C05FF">
        <w:rPr>
          <w:rFonts w:ascii="Bookman Old Style" w:hAnsi="Bookman Old Style"/>
          <w:sz w:val="22"/>
          <w:szCs w:val="22"/>
        </w:rPr>
        <w:t xml:space="preserve">3- Diante do exposto, existe a possibilidade da Prefeitura executar o </w:t>
      </w:r>
      <w:proofErr w:type="spellStart"/>
      <w:r w:rsidRPr="002C05FF">
        <w:rPr>
          <w:rFonts w:ascii="Bookman Old Style" w:hAnsi="Bookman Old Style"/>
          <w:sz w:val="22"/>
          <w:szCs w:val="22"/>
        </w:rPr>
        <w:t>cercamento</w:t>
      </w:r>
      <w:proofErr w:type="spellEnd"/>
      <w:r w:rsidRPr="002C05FF">
        <w:rPr>
          <w:rFonts w:ascii="Bookman Old Style" w:hAnsi="Bookman Old Style"/>
          <w:sz w:val="22"/>
          <w:szCs w:val="22"/>
        </w:rPr>
        <w:t xml:space="preserve"> ao entorno da obra para impedir o acesso ao local? Justificar</w:t>
      </w:r>
    </w:p>
    <w:p w:rsidR="00DC278F" w:rsidRPr="002C05FF" w:rsidRDefault="00DC278F" w:rsidP="00DC278F">
      <w:pPr>
        <w:ind w:left="-800" w:firstLine="800"/>
        <w:jc w:val="both"/>
        <w:rPr>
          <w:rFonts w:ascii="Bookman Old Style" w:hAnsi="Bookman Old Style"/>
          <w:sz w:val="22"/>
          <w:szCs w:val="22"/>
        </w:rPr>
      </w:pPr>
    </w:p>
    <w:p w:rsidR="00DC278F" w:rsidRPr="002C05FF" w:rsidRDefault="00DC278F" w:rsidP="00DC278F">
      <w:pPr>
        <w:ind w:left="-800" w:firstLine="800"/>
        <w:jc w:val="both"/>
        <w:rPr>
          <w:rFonts w:ascii="Bookman Old Style" w:hAnsi="Bookman Old Style"/>
          <w:sz w:val="22"/>
          <w:szCs w:val="22"/>
        </w:rPr>
      </w:pPr>
      <w:r w:rsidRPr="002C05FF">
        <w:rPr>
          <w:rFonts w:ascii="Bookman Old Style" w:hAnsi="Bookman Old Style"/>
          <w:sz w:val="22"/>
          <w:szCs w:val="22"/>
        </w:rPr>
        <w:t>4- Caso negativo, qual medida poderá ser tomada para evitar possíveis acidentes na localidade?</w:t>
      </w:r>
    </w:p>
    <w:p w:rsidR="00DC278F" w:rsidRPr="002C05FF" w:rsidRDefault="00DC278F" w:rsidP="00DC278F">
      <w:pPr>
        <w:ind w:left="-800" w:firstLine="800"/>
        <w:jc w:val="both"/>
        <w:rPr>
          <w:rFonts w:ascii="Bookman Old Style" w:hAnsi="Bookman Old Style"/>
          <w:sz w:val="22"/>
          <w:szCs w:val="22"/>
        </w:rPr>
      </w:pPr>
      <w:r w:rsidRPr="002C05FF">
        <w:rPr>
          <w:rFonts w:ascii="Bookman Old Style" w:hAnsi="Bookman Old Style"/>
          <w:sz w:val="22"/>
          <w:szCs w:val="22"/>
        </w:rPr>
        <w:t xml:space="preserve"> </w:t>
      </w:r>
    </w:p>
    <w:p w:rsidR="00DC278F" w:rsidRPr="002C05FF" w:rsidRDefault="00DC278F" w:rsidP="00DC278F">
      <w:pPr>
        <w:ind w:left="-800" w:firstLine="800"/>
        <w:jc w:val="both"/>
        <w:rPr>
          <w:rFonts w:ascii="Bookman Old Style" w:hAnsi="Bookman Old Style"/>
          <w:sz w:val="22"/>
          <w:szCs w:val="22"/>
        </w:rPr>
      </w:pPr>
      <w:r w:rsidRPr="002C05FF">
        <w:rPr>
          <w:rFonts w:ascii="Bookman Old Style" w:hAnsi="Bookman Old Style"/>
          <w:sz w:val="22"/>
          <w:szCs w:val="22"/>
        </w:rPr>
        <w:t xml:space="preserve">                    5- Qual o prazo máximo previsto para a execução do </w:t>
      </w:r>
      <w:proofErr w:type="spellStart"/>
      <w:r w:rsidRPr="002C05FF">
        <w:rPr>
          <w:rFonts w:ascii="Bookman Old Style" w:hAnsi="Bookman Old Style"/>
          <w:sz w:val="22"/>
          <w:szCs w:val="22"/>
        </w:rPr>
        <w:t>cercamento</w:t>
      </w:r>
      <w:proofErr w:type="spellEnd"/>
      <w:r w:rsidRPr="002C05FF">
        <w:rPr>
          <w:rFonts w:ascii="Bookman Old Style" w:hAnsi="Bookman Old Style"/>
          <w:sz w:val="22"/>
          <w:szCs w:val="22"/>
        </w:rPr>
        <w:t xml:space="preserve"> da referida obra?</w:t>
      </w:r>
    </w:p>
    <w:p w:rsidR="00DC278F" w:rsidRPr="002C05FF" w:rsidRDefault="00DC278F" w:rsidP="00DC278F">
      <w:pPr>
        <w:ind w:left="-800" w:firstLine="800"/>
        <w:jc w:val="both"/>
        <w:rPr>
          <w:rFonts w:ascii="Bookman Old Style" w:hAnsi="Bookman Old Style"/>
          <w:sz w:val="22"/>
          <w:szCs w:val="22"/>
        </w:rPr>
      </w:pPr>
    </w:p>
    <w:p w:rsidR="00DC278F" w:rsidRPr="002C05FF" w:rsidRDefault="00DC278F" w:rsidP="00DC278F">
      <w:pPr>
        <w:ind w:left="-800" w:firstLine="800"/>
        <w:jc w:val="both"/>
        <w:rPr>
          <w:rFonts w:ascii="Bookman Old Style" w:hAnsi="Bookman Old Style"/>
          <w:sz w:val="22"/>
          <w:szCs w:val="22"/>
        </w:rPr>
      </w:pPr>
      <w:r w:rsidRPr="002C05FF">
        <w:rPr>
          <w:rFonts w:ascii="Bookman Old Style" w:hAnsi="Bookman Old Style"/>
          <w:sz w:val="22"/>
          <w:szCs w:val="22"/>
        </w:rPr>
        <w:t xml:space="preserve">                    6- Outras informações que julgarem necessárias para acompanhamento e conhecimento deste vereador.</w:t>
      </w:r>
    </w:p>
    <w:p w:rsidR="00DC278F" w:rsidRPr="002C05FF" w:rsidRDefault="00DC278F" w:rsidP="00DC278F">
      <w:pPr>
        <w:ind w:left="-800" w:firstLine="800"/>
        <w:jc w:val="both"/>
        <w:rPr>
          <w:rFonts w:ascii="Bookman Old Style" w:hAnsi="Bookman Old Style"/>
          <w:sz w:val="22"/>
          <w:szCs w:val="22"/>
        </w:rPr>
      </w:pPr>
      <w:r w:rsidRPr="002C05FF">
        <w:rPr>
          <w:rFonts w:ascii="Bookman Old Style" w:hAnsi="Bookman Old Style"/>
          <w:sz w:val="22"/>
          <w:szCs w:val="22"/>
        </w:rPr>
        <w:t xml:space="preserve">                                                    </w:t>
      </w:r>
    </w:p>
    <w:p w:rsidR="00DC278F" w:rsidRPr="002C05FF" w:rsidRDefault="00DC278F" w:rsidP="00DC278F">
      <w:pPr>
        <w:ind w:left="-800" w:firstLine="800"/>
        <w:jc w:val="both"/>
        <w:rPr>
          <w:rFonts w:ascii="Bookman Old Style" w:hAnsi="Bookman Old Style"/>
          <w:sz w:val="22"/>
          <w:szCs w:val="22"/>
        </w:rPr>
      </w:pPr>
      <w:r w:rsidRPr="002C05FF">
        <w:rPr>
          <w:rFonts w:ascii="Bookman Old Style" w:hAnsi="Bookman Old Style"/>
          <w:sz w:val="22"/>
          <w:szCs w:val="22"/>
        </w:rPr>
        <w:t xml:space="preserve"> </w:t>
      </w:r>
    </w:p>
    <w:p w:rsidR="00DC278F" w:rsidRPr="002C05FF" w:rsidRDefault="00DC278F" w:rsidP="00DC278F">
      <w:pPr>
        <w:ind w:firstLine="1418"/>
        <w:rPr>
          <w:rFonts w:ascii="Bookman Old Style" w:hAnsi="Bookman Old Style"/>
          <w:sz w:val="22"/>
          <w:szCs w:val="22"/>
        </w:rPr>
      </w:pPr>
      <w:r w:rsidRPr="002C05FF">
        <w:rPr>
          <w:rFonts w:ascii="Bookman Old Style" w:hAnsi="Bookman Old Style"/>
          <w:sz w:val="22"/>
          <w:szCs w:val="22"/>
        </w:rPr>
        <w:t>Plenário “Dr. Tancredo Neves”, em 03 de Março de 2011.</w:t>
      </w:r>
    </w:p>
    <w:p w:rsidR="00DC278F" w:rsidRPr="002C05FF" w:rsidRDefault="00DC278F" w:rsidP="00DC278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DC278F" w:rsidRPr="002C05FF" w:rsidRDefault="00DC278F" w:rsidP="00DC278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C278F" w:rsidRPr="002C05FF" w:rsidRDefault="00DC278F" w:rsidP="00DC278F">
      <w:pPr>
        <w:jc w:val="center"/>
        <w:rPr>
          <w:rFonts w:ascii="Bookman Old Style" w:hAnsi="Bookman Old Style"/>
          <w:b/>
          <w:sz w:val="22"/>
          <w:szCs w:val="22"/>
        </w:rPr>
      </w:pPr>
      <w:r w:rsidRPr="002C05FF">
        <w:rPr>
          <w:rFonts w:ascii="Bookman Old Style" w:hAnsi="Bookman Old Style"/>
          <w:b/>
          <w:sz w:val="22"/>
          <w:szCs w:val="22"/>
        </w:rPr>
        <w:t>ANÍZIO TAVARES</w:t>
      </w:r>
    </w:p>
    <w:p w:rsidR="002C05FF" w:rsidRPr="002C05FF" w:rsidRDefault="00DC278F" w:rsidP="002C05FF">
      <w:pPr>
        <w:pStyle w:val="Ttulo"/>
        <w:rPr>
          <w:sz w:val="22"/>
          <w:szCs w:val="22"/>
        </w:rPr>
      </w:pPr>
      <w:r w:rsidRPr="002C05FF">
        <w:rPr>
          <w:sz w:val="22"/>
          <w:szCs w:val="22"/>
        </w:rPr>
        <w:t>-Vereador/Vice-Presidente-</w:t>
      </w:r>
      <w:r w:rsidR="002C05FF" w:rsidRPr="002C05FF">
        <w:rPr>
          <w:sz w:val="22"/>
          <w:szCs w:val="22"/>
        </w:rPr>
        <w:t xml:space="preserve"> </w:t>
      </w:r>
    </w:p>
    <w:sectPr w:rsidR="002C05FF" w:rsidRPr="002C05F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10" w:rsidRDefault="007A6E10">
      <w:r>
        <w:separator/>
      </w:r>
    </w:p>
  </w:endnote>
  <w:endnote w:type="continuationSeparator" w:id="0">
    <w:p w:rsidR="007A6E10" w:rsidRDefault="007A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10" w:rsidRDefault="007A6E10">
      <w:r>
        <w:separator/>
      </w:r>
    </w:p>
  </w:footnote>
  <w:footnote w:type="continuationSeparator" w:id="0">
    <w:p w:rsidR="007A6E10" w:rsidRDefault="007A6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6505"/>
    <w:rsid w:val="001D1394"/>
    <w:rsid w:val="002C05FF"/>
    <w:rsid w:val="003D3AA8"/>
    <w:rsid w:val="004C67DE"/>
    <w:rsid w:val="007A6E10"/>
    <w:rsid w:val="009F196D"/>
    <w:rsid w:val="00A9035B"/>
    <w:rsid w:val="00CD613B"/>
    <w:rsid w:val="00D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C278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DC278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DC278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C278F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