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0D" w:rsidRPr="009157A5" w:rsidRDefault="00052A0D" w:rsidP="00052A0D">
      <w:pPr>
        <w:pStyle w:val="Ttulo"/>
        <w:ind w:left="1418" w:right="283" w:hanging="1418"/>
      </w:pPr>
      <w:bookmarkStart w:id="0" w:name="_GoBack"/>
      <w:bookmarkEnd w:id="0"/>
      <w:r>
        <w:t>REQUERIMENTO N°  206</w:t>
      </w:r>
      <w:r w:rsidRPr="009157A5">
        <w:t xml:space="preserve"> /11</w:t>
      </w:r>
    </w:p>
    <w:p w:rsidR="00052A0D" w:rsidRPr="009157A5" w:rsidRDefault="00052A0D" w:rsidP="00052A0D">
      <w:pPr>
        <w:pStyle w:val="Ttulo"/>
        <w:ind w:left="1418" w:hanging="1418"/>
      </w:pPr>
      <w:r w:rsidRPr="009157A5">
        <w:t>De Informações</w:t>
      </w:r>
    </w:p>
    <w:p w:rsidR="00052A0D" w:rsidRPr="009157A5" w:rsidRDefault="00052A0D" w:rsidP="00052A0D">
      <w:pPr>
        <w:pStyle w:val="Recuodecorpodetexto"/>
        <w:ind w:left="4678"/>
      </w:pPr>
    </w:p>
    <w:p w:rsidR="00052A0D" w:rsidRDefault="00052A0D" w:rsidP="00052A0D">
      <w:pPr>
        <w:pStyle w:val="Recuodecorpodetexto"/>
        <w:ind w:left="4678"/>
      </w:pPr>
    </w:p>
    <w:p w:rsidR="00052A0D" w:rsidRPr="009157A5" w:rsidRDefault="00052A0D" w:rsidP="00052A0D">
      <w:pPr>
        <w:pStyle w:val="Recuodecorpodetexto"/>
        <w:ind w:left="4678"/>
      </w:pPr>
    </w:p>
    <w:p w:rsidR="00052A0D" w:rsidRPr="009157A5" w:rsidRDefault="00052A0D" w:rsidP="00052A0D">
      <w:pPr>
        <w:pStyle w:val="Recuodecorpodetexto"/>
        <w:tabs>
          <w:tab w:val="left" w:pos="4253"/>
        </w:tabs>
        <w:ind w:left="4253"/>
      </w:pPr>
      <w:r w:rsidRPr="009157A5">
        <w:t>“Informações sobre a vacinaç</w:t>
      </w:r>
      <w:r>
        <w:t xml:space="preserve">ão </w:t>
      </w:r>
      <w:proofErr w:type="spellStart"/>
      <w:r>
        <w:t>antir</w:t>
      </w:r>
      <w:r w:rsidRPr="009157A5">
        <w:t>rábica</w:t>
      </w:r>
      <w:proofErr w:type="spellEnd"/>
      <w:r w:rsidRPr="009157A5">
        <w:t xml:space="preserve"> em cães e gatos no município”.</w:t>
      </w:r>
    </w:p>
    <w:p w:rsidR="00052A0D" w:rsidRPr="009157A5" w:rsidRDefault="00052A0D" w:rsidP="00052A0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ab/>
      </w:r>
      <w:r w:rsidRPr="009157A5">
        <w:rPr>
          <w:rFonts w:ascii="Bookman Old Style" w:hAnsi="Bookman Old Style"/>
        </w:rPr>
        <w:tab/>
      </w:r>
    </w:p>
    <w:p w:rsidR="00052A0D" w:rsidRDefault="00052A0D" w:rsidP="00052A0D">
      <w:pPr>
        <w:pStyle w:val="Recuodecorpodetexto3"/>
        <w:rPr>
          <w:b/>
          <w:bCs/>
        </w:rPr>
      </w:pPr>
    </w:p>
    <w:p w:rsidR="00052A0D" w:rsidRPr="009157A5" w:rsidRDefault="00052A0D" w:rsidP="00052A0D">
      <w:pPr>
        <w:pStyle w:val="Recuodecorpodetexto3"/>
        <w:rPr>
          <w:b/>
          <w:bCs/>
        </w:rPr>
      </w:pPr>
    </w:p>
    <w:p w:rsidR="00052A0D" w:rsidRPr="009157A5" w:rsidRDefault="00052A0D" w:rsidP="00052A0D">
      <w:pPr>
        <w:pStyle w:val="Recuodecorpodetexto3"/>
        <w:rPr>
          <w:b/>
        </w:rPr>
      </w:pPr>
      <w:r w:rsidRPr="009157A5">
        <w:rPr>
          <w:b/>
        </w:rPr>
        <w:t xml:space="preserve">Considerando-se </w:t>
      </w:r>
      <w:r w:rsidRPr="009157A5">
        <w:t xml:space="preserve">diante das reações adversas apresentadas por animais vacinados e notificadas à Coordenadoria de Controle de Doenças, a Secretaria da Saúde do Estado de São Paulo decidiu </w:t>
      </w:r>
      <w:r>
        <w:t xml:space="preserve">no dia </w:t>
      </w:r>
      <w:r w:rsidRPr="009157A5">
        <w:t>19</w:t>
      </w:r>
      <w:r>
        <w:t xml:space="preserve"> (dezenove) de agosto de 2010 (dois mil e dez)</w:t>
      </w:r>
      <w:r w:rsidRPr="009157A5">
        <w:t xml:space="preserve"> suspender a campanha de vacinação </w:t>
      </w:r>
      <w:proofErr w:type="spellStart"/>
      <w:r w:rsidRPr="009157A5">
        <w:t>antir</w:t>
      </w:r>
      <w:r>
        <w:t>r</w:t>
      </w:r>
      <w:r w:rsidRPr="009157A5">
        <w:t>ábica</w:t>
      </w:r>
      <w:proofErr w:type="spellEnd"/>
      <w:r w:rsidRPr="009157A5">
        <w:t xml:space="preserve"> de cães e gatos</w:t>
      </w:r>
      <w:r>
        <w:t>;</w:t>
      </w:r>
    </w:p>
    <w:p w:rsidR="00052A0D" w:rsidRPr="009157A5" w:rsidRDefault="00052A0D" w:rsidP="00052A0D">
      <w:pPr>
        <w:pStyle w:val="Recuodecorpodetexto3"/>
        <w:rPr>
          <w:rFonts w:cs="Arial"/>
        </w:rPr>
      </w:pPr>
    </w:p>
    <w:p w:rsidR="00052A0D" w:rsidRPr="009157A5" w:rsidRDefault="00052A0D" w:rsidP="00052A0D">
      <w:pPr>
        <w:pStyle w:val="Recuodecorpodetexto3"/>
        <w:rPr>
          <w:rFonts w:cs="Arial"/>
        </w:rPr>
      </w:pPr>
    </w:p>
    <w:p w:rsidR="00052A0D" w:rsidRPr="009157A5" w:rsidRDefault="00052A0D" w:rsidP="00052A0D">
      <w:pPr>
        <w:pStyle w:val="Recuodecorpodetexto3"/>
        <w:rPr>
          <w:bCs/>
        </w:rPr>
      </w:pPr>
      <w:r>
        <w:rPr>
          <w:b/>
          <w:bCs/>
        </w:rPr>
        <w:t xml:space="preserve">Considerando-se </w:t>
      </w:r>
      <w:r w:rsidRPr="009157A5">
        <w:rPr>
          <w:bCs/>
        </w:rPr>
        <w:t xml:space="preserve">que, </w:t>
      </w:r>
      <w:r>
        <w:rPr>
          <w:bCs/>
        </w:rPr>
        <w:t>d</w:t>
      </w:r>
      <w:r w:rsidRPr="009157A5">
        <w:t xml:space="preserve">e acordo </w:t>
      </w:r>
      <w:r>
        <w:t>com a secretaria, os casos poderiam</w:t>
      </w:r>
      <w:r w:rsidRPr="009157A5">
        <w:t xml:space="preserve"> estar relacionados à vacinação – já que os sintomas apareceram 72 horas após a aplicação da vacina - ou com reaç</w:t>
      </w:r>
      <w:r>
        <w:t>ões individuais de cada animal, desta forma</w:t>
      </w:r>
      <w:r w:rsidRPr="009157A5">
        <w:t>, permanece</w:t>
      </w:r>
      <w:r>
        <w:t xml:space="preserve">riam </w:t>
      </w:r>
      <w:r w:rsidRPr="009157A5">
        <w:t>sob investigação para identificação da causa específica. “Apesar de estarem temporalmente associados à vacinação, esses eventos p</w:t>
      </w:r>
      <w:r>
        <w:t>ermanecem sob investigação”, disse</w:t>
      </w:r>
      <w:r w:rsidRPr="009157A5">
        <w:t xml:space="preserve"> a nota do ministério</w:t>
      </w:r>
      <w:r w:rsidRPr="009157A5">
        <w:rPr>
          <w:bCs/>
        </w:rPr>
        <w:t>;</w:t>
      </w:r>
    </w:p>
    <w:p w:rsidR="00052A0D" w:rsidRPr="009157A5" w:rsidRDefault="00052A0D" w:rsidP="00052A0D">
      <w:pPr>
        <w:pStyle w:val="Recuodecorpodetexto3"/>
      </w:pPr>
    </w:p>
    <w:p w:rsidR="00052A0D" w:rsidRPr="009157A5" w:rsidRDefault="00052A0D" w:rsidP="00052A0D">
      <w:pPr>
        <w:pStyle w:val="Recuodecorpodetexto3"/>
      </w:pPr>
    </w:p>
    <w:p w:rsidR="00052A0D" w:rsidRPr="009157A5" w:rsidRDefault="00052A0D" w:rsidP="00052A0D">
      <w:pPr>
        <w:pStyle w:val="Recuodecorpodetexto3"/>
        <w:rPr>
          <w:bCs/>
        </w:rPr>
      </w:pPr>
      <w:r w:rsidRPr="009157A5">
        <w:rPr>
          <w:b/>
          <w:bCs/>
        </w:rPr>
        <w:t xml:space="preserve">Considerando-se </w:t>
      </w:r>
      <w:r w:rsidRPr="009157A5">
        <w:rPr>
          <w:bCs/>
        </w:rPr>
        <w:t xml:space="preserve">que, </w:t>
      </w:r>
      <w:r w:rsidRPr="009157A5">
        <w:t xml:space="preserve">para a secretária-adjunta, ainda não </w:t>
      </w:r>
      <w:r>
        <w:t>era</w:t>
      </w:r>
      <w:r w:rsidRPr="009157A5">
        <w:t xml:space="preserve"> possível associar as reações adversas com a aplicação da nova vacina. "Decidimos suspender a campanha de vacinação porque pretendemos fazer uma investigação mais aprofundada, para saber se os óbitos têm a ver com as vacinas. Não podemos falar ainda em substit</w:t>
      </w:r>
      <w:r>
        <w:t xml:space="preserve">uição da vacina", afirmou Célia </w:t>
      </w:r>
      <w:proofErr w:type="spellStart"/>
      <w:r>
        <w:t>Aran</w:t>
      </w:r>
      <w:r w:rsidRPr="009157A5">
        <w:t>da</w:t>
      </w:r>
      <w:proofErr w:type="spellEnd"/>
      <w:r w:rsidRPr="009157A5">
        <w:t>, secretária-adjunta da pasta;</w:t>
      </w:r>
    </w:p>
    <w:p w:rsidR="00052A0D" w:rsidRDefault="00052A0D" w:rsidP="00052A0D">
      <w:pPr>
        <w:pStyle w:val="Recuodecorpodetexto3"/>
        <w:rPr>
          <w:bCs/>
        </w:rPr>
      </w:pPr>
    </w:p>
    <w:p w:rsidR="00052A0D" w:rsidRPr="009157A5" w:rsidRDefault="00052A0D" w:rsidP="00052A0D">
      <w:pPr>
        <w:pStyle w:val="Recuodecorpodetexto3"/>
        <w:rPr>
          <w:bCs/>
        </w:rPr>
      </w:pPr>
      <w:r w:rsidRPr="009157A5">
        <w:rPr>
          <w:b/>
          <w:bCs/>
        </w:rPr>
        <w:t xml:space="preserve">Considerando-se </w:t>
      </w:r>
      <w:r w:rsidRPr="009157A5">
        <w:rPr>
          <w:bCs/>
        </w:rPr>
        <w:t xml:space="preserve">que, </w:t>
      </w:r>
      <w:r>
        <w:t>até o momento presente, a população não foi informada se haverá ou não a vacinação dos animais, sendo assim, a maior parte dos cães e gatos da cidade permanece com o risco de contrair a raiva</w:t>
      </w:r>
      <w:r w:rsidRPr="009157A5">
        <w:t>;</w:t>
      </w:r>
    </w:p>
    <w:p w:rsidR="00052A0D" w:rsidRPr="009157A5" w:rsidRDefault="00052A0D" w:rsidP="00052A0D">
      <w:pPr>
        <w:pStyle w:val="Recuodecorpodetexto3"/>
        <w:rPr>
          <w:bCs/>
        </w:rPr>
      </w:pPr>
    </w:p>
    <w:p w:rsidR="00052A0D" w:rsidRDefault="00052A0D" w:rsidP="00052A0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Arial" w:hAnsi="Arial" w:cs="Arial"/>
        </w:rPr>
        <w:br w:type="page"/>
      </w:r>
      <w:r w:rsidRPr="0091456F">
        <w:rPr>
          <w:rFonts w:ascii="Bookman Old Style" w:hAnsi="Bookman Old Style"/>
          <w:b/>
        </w:rPr>
        <w:lastRenderedPageBreak/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 w:rsidR="00E300CB">
        <w:rPr>
          <w:rFonts w:ascii="Bookman Old Style" w:hAnsi="Bookman Old Style"/>
          <w:b/>
        </w:rPr>
        <w:t>206</w:t>
      </w:r>
      <w:r>
        <w:rPr>
          <w:rFonts w:ascii="Bookman Old Style" w:hAnsi="Bookman Old Style"/>
          <w:b/>
        </w:rPr>
        <w:t>/11</w:t>
      </w:r>
      <w:r w:rsidRPr="0091456F">
        <w:rPr>
          <w:rFonts w:ascii="Bookman Old Style" w:hAnsi="Bookman Old Style"/>
          <w:b/>
        </w:rPr>
        <w:t>)</w:t>
      </w:r>
    </w:p>
    <w:p w:rsidR="00052A0D" w:rsidRDefault="00052A0D" w:rsidP="00052A0D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052A0D" w:rsidRDefault="00052A0D" w:rsidP="00052A0D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052A0D" w:rsidRPr="009157A5" w:rsidRDefault="00052A0D" w:rsidP="00052A0D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052A0D" w:rsidRPr="009157A5" w:rsidRDefault="00052A0D" w:rsidP="00052A0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  <w:b/>
          <w:bCs/>
        </w:rPr>
        <w:t>REQUEIRO</w:t>
      </w:r>
      <w:r w:rsidRPr="009157A5">
        <w:t xml:space="preserve"> </w:t>
      </w:r>
      <w:r w:rsidRPr="009157A5">
        <w:rPr>
          <w:rFonts w:ascii="Bookman Old Style" w:hAnsi="Bookman Old Style"/>
        </w:rPr>
        <w:t>à Mesa, na forma regimental, depois de ouvido o Plenário, oficiar ao Sr. Prefeito Municipal, solicitando-lhe as seguintes informações:</w:t>
      </w:r>
    </w:p>
    <w:p w:rsidR="00052A0D" w:rsidRPr="009157A5" w:rsidRDefault="00052A0D" w:rsidP="00052A0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52A0D" w:rsidRPr="009157A5" w:rsidRDefault="00052A0D" w:rsidP="00052A0D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052A0D" w:rsidRPr="009157A5" w:rsidRDefault="00052A0D" w:rsidP="00052A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 xml:space="preserve">1- A Administração Municipal </w:t>
      </w:r>
      <w:r>
        <w:rPr>
          <w:rFonts w:ascii="Bookman Old Style" w:hAnsi="Bookman Old Style"/>
        </w:rPr>
        <w:t>já possui alguma informação sobre os resultados das investigações acima mencionadas</w:t>
      </w:r>
      <w:r w:rsidRPr="009157A5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Se possuir, favor </w:t>
      </w:r>
      <w:proofErr w:type="spellStart"/>
      <w:r>
        <w:rPr>
          <w:rFonts w:ascii="Bookman Old Style" w:hAnsi="Bookman Old Style"/>
        </w:rPr>
        <w:t>relata-la</w:t>
      </w:r>
      <w:proofErr w:type="spellEnd"/>
      <w:r>
        <w:rPr>
          <w:rFonts w:ascii="Bookman Old Style" w:hAnsi="Bookman Old Style"/>
        </w:rPr>
        <w:t>.</w:t>
      </w:r>
    </w:p>
    <w:p w:rsidR="00052A0D" w:rsidRDefault="00052A0D" w:rsidP="00052A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52A0D" w:rsidRPr="009157A5" w:rsidRDefault="00052A0D" w:rsidP="00052A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52A0D" w:rsidRDefault="00052A0D" w:rsidP="00052A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 xml:space="preserve">2- </w:t>
      </w:r>
      <w:r>
        <w:rPr>
          <w:rFonts w:ascii="Bookman Old Style" w:hAnsi="Bookman Old Style"/>
        </w:rPr>
        <w:t xml:space="preserve">Já existe alguma previsão de quando a vacinação </w:t>
      </w:r>
      <w:proofErr w:type="spellStart"/>
      <w:r>
        <w:rPr>
          <w:rFonts w:ascii="Bookman Old Style" w:hAnsi="Bookman Old Style"/>
        </w:rPr>
        <w:t>antirrábica</w:t>
      </w:r>
      <w:proofErr w:type="spellEnd"/>
      <w:r>
        <w:rPr>
          <w:rFonts w:ascii="Bookman Old Style" w:hAnsi="Bookman Old Style"/>
        </w:rPr>
        <w:t xml:space="preserve"> deverá ocorrer no município?</w:t>
      </w:r>
    </w:p>
    <w:p w:rsidR="00052A0D" w:rsidRPr="009157A5" w:rsidRDefault="00052A0D" w:rsidP="00052A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52A0D" w:rsidRDefault="00052A0D" w:rsidP="00052A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br/>
        <w:t xml:space="preserve">3- </w:t>
      </w:r>
      <w:r>
        <w:rPr>
          <w:rFonts w:ascii="Bookman Old Style" w:hAnsi="Bookman Old Style"/>
        </w:rPr>
        <w:t>Se a resposta anterior é positiva, qual é a previsão?</w:t>
      </w:r>
    </w:p>
    <w:p w:rsidR="00052A0D" w:rsidRPr="009157A5" w:rsidRDefault="00052A0D" w:rsidP="00052A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52A0D" w:rsidRPr="009157A5" w:rsidRDefault="00052A0D" w:rsidP="00052A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52A0D" w:rsidRDefault="00052A0D" w:rsidP="00052A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 xml:space="preserve">4- </w:t>
      </w:r>
      <w:r>
        <w:rPr>
          <w:rFonts w:ascii="Bookman Old Style" w:hAnsi="Bookman Old Style"/>
        </w:rPr>
        <w:t>Está sendo feita alguma análise ou investigação no município acerca destas vacinas</w:t>
      </w:r>
      <w:r w:rsidRPr="009157A5">
        <w:rPr>
          <w:rFonts w:ascii="Bookman Old Style" w:hAnsi="Bookman Old Style"/>
        </w:rPr>
        <w:t xml:space="preserve">? </w:t>
      </w:r>
    </w:p>
    <w:p w:rsidR="00052A0D" w:rsidRPr="009157A5" w:rsidRDefault="00052A0D" w:rsidP="00052A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52A0D" w:rsidRPr="009157A5" w:rsidRDefault="00052A0D" w:rsidP="00052A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52A0D" w:rsidRPr="009157A5" w:rsidRDefault="00052A0D" w:rsidP="00052A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>5 – Demais informações pertinentes.</w:t>
      </w:r>
    </w:p>
    <w:p w:rsidR="00052A0D" w:rsidRDefault="00052A0D" w:rsidP="00052A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52A0D" w:rsidRDefault="00052A0D" w:rsidP="00052A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52A0D" w:rsidRDefault="00052A0D" w:rsidP="00052A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52A0D" w:rsidRPr="009157A5" w:rsidRDefault="00052A0D" w:rsidP="00052A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52A0D" w:rsidRPr="009157A5" w:rsidRDefault="00052A0D" w:rsidP="00052A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52A0D" w:rsidRPr="009157A5" w:rsidRDefault="00052A0D" w:rsidP="00052A0D">
      <w:pPr>
        <w:pStyle w:val="Recuodecorpodetexto3"/>
      </w:pPr>
      <w:r w:rsidRPr="009157A5">
        <w:t>Plenário “Dr. Tancredo Neves”, em 1</w:t>
      </w:r>
      <w:r>
        <w:t>7</w:t>
      </w:r>
      <w:r w:rsidRPr="009157A5">
        <w:t xml:space="preserve"> de março de 2011.</w:t>
      </w:r>
    </w:p>
    <w:p w:rsidR="00052A0D" w:rsidRPr="009157A5" w:rsidRDefault="00052A0D" w:rsidP="00052A0D">
      <w:pPr>
        <w:pStyle w:val="Recuodecorpodetexto3"/>
      </w:pPr>
    </w:p>
    <w:p w:rsidR="00052A0D" w:rsidRPr="009157A5" w:rsidRDefault="00052A0D" w:rsidP="00052A0D">
      <w:pPr>
        <w:pStyle w:val="Recuodecorpodetexto3"/>
      </w:pPr>
    </w:p>
    <w:p w:rsidR="00052A0D" w:rsidRPr="009157A5" w:rsidRDefault="00052A0D" w:rsidP="00052A0D">
      <w:pPr>
        <w:pStyle w:val="Ttulo2"/>
      </w:pPr>
      <w:r w:rsidRPr="009157A5">
        <w:t>ADEMIR DA SILVA</w:t>
      </w:r>
    </w:p>
    <w:p w:rsidR="00052A0D" w:rsidRPr="009157A5" w:rsidRDefault="00052A0D" w:rsidP="00052A0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57A5">
        <w:rPr>
          <w:rFonts w:ascii="Bookman Old Style" w:hAnsi="Bookman Old Style"/>
        </w:rPr>
        <w:t>- Vereador-</w:t>
      </w:r>
    </w:p>
    <w:p w:rsidR="00052A0D" w:rsidRPr="009157A5" w:rsidRDefault="00052A0D" w:rsidP="00052A0D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C2" w:rsidRDefault="00EE6AC2">
      <w:r>
        <w:separator/>
      </w:r>
    </w:p>
  </w:endnote>
  <w:endnote w:type="continuationSeparator" w:id="0">
    <w:p w:rsidR="00EE6AC2" w:rsidRDefault="00EE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C2" w:rsidRDefault="00EE6AC2">
      <w:r>
        <w:separator/>
      </w:r>
    </w:p>
  </w:footnote>
  <w:footnote w:type="continuationSeparator" w:id="0">
    <w:p w:rsidR="00EE6AC2" w:rsidRDefault="00EE6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2A0D"/>
    <w:rsid w:val="001D1394"/>
    <w:rsid w:val="003D3AA8"/>
    <w:rsid w:val="003F341F"/>
    <w:rsid w:val="004C67DE"/>
    <w:rsid w:val="009F196D"/>
    <w:rsid w:val="00A9035B"/>
    <w:rsid w:val="00CD613B"/>
    <w:rsid w:val="00E300CB"/>
    <w:rsid w:val="00E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052A0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052A0D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52A0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2A0D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052A0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52A0D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052A0D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52A0D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052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052A0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